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122E9" w14:textId="77777777" w:rsidR="0097170F" w:rsidRPr="003C2A46" w:rsidRDefault="005C0D52" w:rsidP="0097170F">
      <w:pPr>
        <w:jc w:val="center"/>
        <w:rPr>
          <w:rFonts w:ascii="Poppins" w:hAnsi="Poppins" w:cs="Poppins"/>
          <w:sz w:val="28"/>
          <w:szCs w:val="28"/>
        </w:rPr>
      </w:pPr>
      <w:r w:rsidRPr="003C2A46">
        <w:rPr>
          <w:rFonts w:ascii="Poppins" w:hAnsi="Poppins" w:cs="Poppins"/>
          <w:noProof/>
          <w:sz w:val="28"/>
          <w:szCs w:val="28"/>
          <w:lang w:eastAsia="en-GB"/>
        </w:rPr>
        <w:drawing>
          <wp:inline distT="0" distB="0" distL="0" distR="0" wp14:anchorId="2C618336" wp14:editId="33F37A98">
            <wp:extent cx="3644778" cy="3744686"/>
            <wp:effectExtent l="0" t="0" r="0" b="0"/>
            <wp:docPr id="1" name="Picture 1" descr="T:\Logo\NEW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NEW LOGO 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3167" cy="3753305"/>
                    </a:xfrm>
                    <a:prstGeom prst="rect">
                      <a:avLst/>
                    </a:prstGeom>
                    <a:noFill/>
                    <a:ln>
                      <a:noFill/>
                    </a:ln>
                  </pic:spPr>
                </pic:pic>
              </a:graphicData>
            </a:graphic>
          </wp:inline>
        </w:drawing>
      </w:r>
    </w:p>
    <w:p w14:paraId="105EB286" w14:textId="6FAE5367" w:rsidR="00C416A8" w:rsidRPr="003C2A46" w:rsidRDefault="00C416A8" w:rsidP="00FC7EFC">
      <w:pPr>
        <w:rPr>
          <w:rFonts w:ascii="Poppins" w:hAnsi="Poppins" w:cs="Poppins"/>
          <w:sz w:val="28"/>
          <w:szCs w:val="28"/>
        </w:rPr>
      </w:pPr>
      <w:r w:rsidRPr="003C2A46">
        <w:rPr>
          <w:rFonts w:ascii="Poppins" w:hAnsi="Poppins" w:cs="Poppins"/>
          <w:noProof/>
          <w:sz w:val="28"/>
          <w:szCs w:val="28"/>
          <w:lang w:eastAsia="en-GB"/>
        </w:rPr>
        <mc:AlternateContent>
          <mc:Choice Requires="wps">
            <w:drawing>
              <wp:anchor distT="45720" distB="45720" distL="114300" distR="114300" simplePos="0" relativeHeight="251659264" behindDoc="0" locked="0" layoutInCell="1" allowOverlap="1" wp14:anchorId="1EB2FA1A" wp14:editId="53318BF7">
                <wp:simplePos x="0" y="0"/>
                <wp:positionH relativeFrom="margin">
                  <wp:align>center</wp:align>
                </wp:positionH>
                <wp:positionV relativeFrom="paragraph">
                  <wp:posOffset>299604</wp:posOffset>
                </wp:positionV>
                <wp:extent cx="10083800" cy="10820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0" cy="1082040"/>
                        </a:xfrm>
                        <a:prstGeom prst="rect">
                          <a:avLst/>
                        </a:prstGeom>
                        <a:solidFill>
                          <a:srgbClr val="FFFFFF"/>
                        </a:solidFill>
                        <a:ln w="9525">
                          <a:noFill/>
                          <a:miter lim="800000"/>
                          <a:headEnd/>
                          <a:tailEnd/>
                        </a:ln>
                      </wps:spPr>
                      <wps:txbx>
                        <w:txbxContent>
                          <w:p w14:paraId="6F47CB0E" w14:textId="1E2CD98E"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FF7EF2">
                              <w:rPr>
                                <w:b/>
                                <w:sz w:val="48"/>
                              </w:rPr>
                              <w:t>Oracy</w:t>
                            </w:r>
                          </w:p>
                          <w:p w14:paraId="3045C88E" w14:textId="77777777" w:rsidR="0097170F" w:rsidRPr="0097170F" w:rsidRDefault="00C416A8" w:rsidP="0097170F">
                            <w:pPr>
                              <w:jc w:val="center"/>
                              <w:rPr>
                                <w:sz w:val="36"/>
                              </w:rPr>
                            </w:pPr>
                            <w:r>
                              <w:rPr>
                                <w:sz w:val="36"/>
                              </w:rPr>
                              <w:t>Knowledge and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2FA1A" id="_x0000_t202" coordsize="21600,21600" o:spt="202" path="m,l,21600r21600,l21600,xe">
                <v:stroke joinstyle="miter"/>
                <v:path gradientshapeok="t" o:connecttype="rect"/>
              </v:shapetype>
              <v:shape id="Text Box 2" o:spid="_x0000_s1026" type="#_x0000_t202" style="position:absolute;margin-left:0;margin-top:23.6pt;width:794pt;height:85.2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" stroked="f">
                <v:textbox>
                  <w:txbxContent>
                    <w:p w14:paraId="6F47CB0E" w14:textId="1E2CD98E"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FF7EF2">
                        <w:rPr>
                          <w:b/>
                          <w:sz w:val="48"/>
                        </w:rPr>
                        <w:t>Oracy</w:t>
                      </w:r>
                    </w:p>
                    <w:p w14:paraId="3045C88E" w14:textId="77777777" w:rsidR="0097170F" w:rsidRPr="0097170F" w:rsidRDefault="00C416A8" w:rsidP="0097170F">
                      <w:pPr>
                        <w:jc w:val="center"/>
                        <w:rPr>
                          <w:sz w:val="36"/>
                        </w:rPr>
                      </w:pPr>
                      <w:r>
                        <w:rPr>
                          <w:sz w:val="36"/>
                        </w:rPr>
                        <w:t>Knowledge and Skills</w:t>
                      </w:r>
                    </w:p>
                  </w:txbxContent>
                </v:textbox>
                <w10:wrap type="square" anchorx="margin"/>
              </v:shape>
            </w:pict>
          </mc:Fallback>
        </mc:AlternateContent>
      </w:r>
    </w:p>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C92841" w:rsidRPr="003C2A46" w14:paraId="5F8FD550" w14:textId="77777777" w:rsidTr="003C2A46">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270E1B6" w14:textId="2855691D" w:rsidR="00C92841" w:rsidRPr="003C2A46" w:rsidRDefault="000615B9" w:rsidP="000E50EB">
            <w:pPr>
              <w:ind w:right="26"/>
              <w:jc w:val="center"/>
              <w:rPr>
                <w:rFonts w:ascii="Poppins" w:hAnsi="Poppins" w:cs="Poppins"/>
                <w:b/>
                <w:sz w:val="28"/>
                <w:szCs w:val="28"/>
              </w:rPr>
            </w:pPr>
            <w:r w:rsidRPr="003C2A46">
              <w:rPr>
                <w:rFonts w:ascii="Poppins" w:eastAsia="Calibri" w:hAnsi="Poppins" w:cs="Poppins"/>
                <w:b/>
                <w:color w:val="FFFFFF" w:themeColor="background1"/>
                <w:sz w:val="36"/>
                <w:szCs w:val="28"/>
                <w:lang w:eastAsia="en-US"/>
              </w:rPr>
              <w:lastRenderedPageBreak/>
              <w:t xml:space="preserve">Knowledge and Skills Progression – ENGLISH - </w:t>
            </w:r>
            <w:r w:rsidR="00FF7EF2" w:rsidRPr="003C2A46">
              <w:rPr>
                <w:rFonts w:ascii="Poppins" w:eastAsia="Calibri" w:hAnsi="Poppins" w:cs="Poppins"/>
                <w:b/>
                <w:color w:val="FFFFFF" w:themeColor="background1"/>
                <w:sz w:val="36"/>
                <w:szCs w:val="28"/>
                <w:lang w:eastAsia="en-US"/>
              </w:rPr>
              <w:t>Oracy</w:t>
            </w:r>
          </w:p>
        </w:tc>
      </w:tr>
      <w:tr w:rsidR="0088727F" w:rsidRPr="003C2A46" w14:paraId="0486AAFD" w14:textId="77777777" w:rsidTr="003C2A46">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687C52F0" w14:textId="05BF1624" w:rsidR="0088727F" w:rsidRPr="003C2A46" w:rsidRDefault="0088727F" w:rsidP="00857122">
            <w:pPr>
              <w:ind w:right="26"/>
              <w:jc w:val="center"/>
              <w:rPr>
                <w:rFonts w:ascii="Poppins" w:hAnsi="Poppins" w:cs="Poppins"/>
                <w:b/>
                <w:color w:val="FFFFFF" w:themeColor="background1"/>
                <w:sz w:val="36"/>
                <w:szCs w:val="28"/>
              </w:rPr>
            </w:pPr>
          </w:p>
        </w:tc>
      </w:tr>
      <w:tr w:rsidR="0045745D" w:rsidRPr="003C2A46" w14:paraId="223D29E9" w14:textId="77777777" w:rsidTr="0045745D">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A6031" w14:textId="3E7B4D41" w:rsidR="007174F8" w:rsidRPr="003C2A46" w:rsidRDefault="007174F8" w:rsidP="007174F8">
            <w:pPr>
              <w:spacing w:after="18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In order to teach effective oracy skills across the curriculum, we will be using the oracy framework</w:t>
            </w:r>
            <w:r w:rsidR="00EC46DC" w:rsidRPr="003C2A46">
              <w:rPr>
                <w:rFonts w:ascii="Poppins" w:eastAsia="Times New Roman" w:hAnsi="Poppins" w:cs="Poppins"/>
                <w:color w:val="222222"/>
                <w:sz w:val="32"/>
                <w:szCs w:val="32"/>
              </w:rPr>
              <w:t xml:space="preserve"> and the Cambridge Oracy Skills Framework</w:t>
            </w:r>
            <w:r w:rsidRPr="003C2A46">
              <w:rPr>
                <w:rFonts w:ascii="Poppins" w:eastAsia="Times New Roman" w:hAnsi="Poppins" w:cs="Poppins"/>
                <w:color w:val="222222"/>
                <w:sz w:val="32"/>
                <w:szCs w:val="32"/>
              </w:rPr>
              <w:t xml:space="preserve"> to understand the physical, linguistic, cognitive, and social and emotional skills that enable successful discussion, inspiring speech and effective communication. Key oracy skills are taught throughout the whole curriculum. Objectives are progressive and sequential; teaching the children the skills to confidently and effectively use the spoken language for educational progress, and for life in general.</w:t>
            </w:r>
          </w:p>
          <w:p w14:paraId="4868E74E" w14:textId="77777777" w:rsidR="007174F8" w:rsidRPr="003C2A46" w:rsidRDefault="007174F8" w:rsidP="007174F8">
            <w:pPr>
              <w:spacing w:before="180" w:after="18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The school uses a variety of teaching and learning approaches to teach oracy skills across the curriculum, including:</w:t>
            </w:r>
          </w:p>
          <w:p w14:paraId="7B7E7B51"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Providing opportunities for drama and role-play.</w:t>
            </w:r>
          </w:p>
          <w:p w14:paraId="3E4DC66A" w14:textId="519893A3"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Providing opportunities for children to develop their listening skills through conversation</w:t>
            </w:r>
            <w:r w:rsidR="00EC46DC" w:rsidRPr="003C2A46">
              <w:rPr>
                <w:rFonts w:ascii="Poppins" w:eastAsia="Times New Roman" w:hAnsi="Poppins" w:cs="Poppins"/>
                <w:color w:val="222222"/>
                <w:sz w:val="32"/>
                <w:szCs w:val="32"/>
              </w:rPr>
              <w:t>.</w:t>
            </w:r>
          </w:p>
          <w:p w14:paraId="6564C0DC" w14:textId="22A371A1" w:rsidR="00EC46DC" w:rsidRPr="003C2A46" w:rsidRDefault="00EC46DC"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Using TTYP (talk to your partner) and feedback</w:t>
            </w:r>
          </w:p>
          <w:p w14:paraId="734ADFFD" w14:textId="5C1F2E84" w:rsidR="00EC46DC" w:rsidRPr="003C2A46" w:rsidRDefault="00EC46DC"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 xml:space="preserve">A clear progression of language stems to scaffold and direct </w:t>
            </w:r>
            <w:proofErr w:type="gramStart"/>
            <w:r w:rsidRPr="003C2A46">
              <w:rPr>
                <w:rFonts w:ascii="Poppins" w:eastAsia="Times New Roman" w:hAnsi="Poppins" w:cs="Poppins"/>
                <w:color w:val="222222"/>
                <w:sz w:val="32"/>
                <w:szCs w:val="32"/>
              </w:rPr>
              <w:t>high quality</w:t>
            </w:r>
            <w:proofErr w:type="gramEnd"/>
            <w:r w:rsidRPr="003C2A46">
              <w:rPr>
                <w:rFonts w:ascii="Poppins" w:eastAsia="Times New Roman" w:hAnsi="Poppins" w:cs="Poppins"/>
                <w:color w:val="222222"/>
                <w:sz w:val="32"/>
                <w:szCs w:val="32"/>
              </w:rPr>
              <w:t xml:space="preserve"> discourse and oracy</w:t>
            </w:r>
          </w:p>
          <w:p w14:paraId="48C1B13D"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Promoting small group and class discussions on specific topics/areas of the curriculum.</w:t>
            </w:r>
          </w:p>
          <w:p w14:paraId="49B95E1B"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Providing opportunities to speak in front of a larger audience, for example during an assembly.</w:t>
            </w:r>
          </w:p>
          <w:p w14:paraId="675C0FB1"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lastRenderedPageBreak/>
              <w:t>Giving the children the opportunity to speak to unfamiliar people with a real purpose.</w:t>
            </w:r>
          </w:p>
          <w:p w14:paraId="51D2E9FE"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Allowing the children to participate in ‘show and tell’ sessions.</w:t>
            </w:r>
          </w:p>
          <w:p w14:paraId="2367964F"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Playing a range of games with the children to encourage effective use of oracy skills.</w:t>
            </w:r>
          </w:p>
          <w:p w14:paraId="57FE10CA"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Providing opportunities for the children to become a storyteller for an authentic audience.</w:t>
            </w:r>
          </w:p>
          <w:p w14:paraId="48D70926"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Providing opportunities for the children to present to an audience, chair a discussion and hold class meetings.</w:t>
            </w:r>
          </w:p>
          <w:p w14:paraId="7C86C2A1"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 xml:space="preserve">Encouraging the children to talk for a specific purpose, </w:t>
            </w:r>
            <w:proofErr w:type="gramStart"/>
            <w:r w:rsidRPr="003C2A46">
              <w:rPr>
                <w:rFonts w:ascii="Poppins" w:eastAsia="Times New Roman" w:hAnsi="Poppins" w:cs="Poppins"/>
                <w:color w:val="222222"/>
                <w:sz w:val="32"/>
                <w:szCs w:val="32"/>
              </w:rPr>
              <w:t>e.g.</w:t>
            </w:r>
            <w:proofErr w:type="gramEnd"/>
            <w:r w:rsidRPr="003C2A46">
              <w:rPr>
                <w:rFonts w:ascii="Poppins" w:eastAsia="Times New Roman" w:hAnsi="Poppins" w:cs="Poppins"/>
                <w:color w:val="222222"/>
                <w:sz w:val="32"/>
                <w:szCs w:val="32"/>
              </w:rPr>
              <w:t xml:space="preserve"> to persuade or to entertain.</w:t>
            </w:r>
          </w:p>
          <w:p w14:paraId="58E593CC"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Encouraging children to work in groups to collaboratively solve a problem.</w:t>
            </w:r>
          </w:p>
          <w:p w14:paraId="7A63D5F1" w14:textId="77777777" w:rsidR="007174F8" w:rsidRPr="003C2A46" w:rsidRDefault="007174F8" w:rsidP="007174F8">
            <w:pPr>
              <w:numPr>
                <w:ilvl w:val="0"/>
                <w:numId w:val="47"/>
              </w:numPr>
              <w:spacing w:before="30" w:after="30"/>
              <w:jc w:val="both"/>
              <w:textAlignment w:val="baseline"/>
              <w:rPr>
                <w:rFonts w:ascii="Poppins" w:eastAsia="Times New Roman" w:hAnsi="Poppins" w:cs="Poppins"/>
                <w:color w:val="222222"/>
                <w:sz w:val="32"/>
                <w:szCs w:val="32"/>
              </w:rPr>
            </w:pPr>
            <w:r w:rsidRPr="003C2A46">
              <w:rPr>
                <w:rFonts w:ascii="Poppins" w:eastAsia="Times New Roman" w:hAnsi="Poppins" w:cs="Poppins"/>
                <w:color w:val="222222"/>
                <w:sz w:val="32"/>
                <w:szCs w:val="32"/>
              </w:rPr>
              <w:t>Encouraging class and group debates and providing opportunities for children to make speeches in front of an audience.</w:t>
            </w:r>
          </w:p>
          <w:p w14:paraId="481D2C66" w14:textId="6A38FFB9" w:rsidR="007174F8" w:rsidRPr="003C2A46" w:rsidRDefault="007174F8" w:rsidP="007174F8">
            <w:pPr>
              <w:spacing w:before="30" w:after="30"/>
              <w:ind w:left="360"/>
              <w:jc w:val="both"/>
              <w:textAlignment w:val="baseline"/>
              <w:rPr>
                <w:rFonts w:ascii="Poppins" w:hAnsi="Poppins" w:cs="Poppins"/>
                <w:sz w:val="22"/>
                <w:szCs w:val="22"/>
              </w:rPr>
            </w:pPr>
          </w:p>
        </w:tc>
      </w:tr>
    </w:tbl>
    <w:p w14:paraId="51930956" w14:textId="7143BFCD" w:rsidR="00300F06" w:rsidRDefault="00300F06">
      <w:pPr>
        <w:rPr>
          <w:rFonts w:ascii="Poppins" w:hAnsi="Poppins" w:cs="Poppins"/>
          <w:sz w:val="28"/>
          <w:szCs w:val="28"/>
        </w:rPr>
      </w:pPr>
    </w:p>
    <w:p w14:paraId="4F221BF9" w14:textId="6E8598AE" w:rsidR="00BC4948" w:rsidRDefault="00BC4948">
      <w:pPr>
        <w:rPr>
          <w:rFonts w:ascii="Poppins" w:hAnsi="Poppins" w:cs="Poppins"/>
          <w:sz w:val="28"/>
          <w:szCs w:val="28"/>
        </w:rPr>
      </w:pPr>
    </w:p>
    <w:p w14:paraId="163F2F9E" w14:textId="1112832A" w:rsidR="00BC4948" w:rsidRDefault="00BC4948">
      <w:pPr>
        <w:rPr>
          <w:rFonts w:ascii="Poppins" w:hAnsi="Poppins" w:cs="Poppins"/>
          <w:sz w:val="28"/>
          <w:szCs w:val="28"/>
        </w:rPr>
      </w:pPr>
    </w:p>
    <w:p w14:paraId="0E3E8FAB" w14:textId="0DC27668" w:rsidR="00BC4948" w:rsidRDefault="00BC4948">
      <w:pPr>
        <w:rPr>
          <w:rFonts w:ascii="Poppins" w:hAnsi="Poppins" w:cs="Poppins"/>
          <w:sz w:val="28"/>
          <w:szCs w:val="28"/>
        </w:rPr>
      </w:pPr>
    </w:p>
    <w:p w14:paraId="78451B1E" w14:textId="77777777" w:rsidR="00FC7EFC" w:rsidRDefault="00FC7EFC">
      <w:pPr>
        <w:rPr>
          <w:rFonts w:ascii="Poppins" w:hAnsi="Poppins" w:cs="Poppins"/>
          <w:sz w:val="28"/>
          <w:szCs w:val="28"/>
        </w:rPr>
      </w:pPr>
    </w:p>
    <w:p w14:paraId="3AA95F1F" w14:textId="77777777" w:rsidR="005350DC" w:rsidRPr="003C2A46" w:rsidRDefault="005350DC">
      <w:pPr>
        <w:rPr>
          <w:rFonts w:ascii="Poppins" w:hAnsi="Poppins" w:cs="Poppins"/>
          <w:sz w:val="28"/>
          <w:szCs w:val="28"/>
        </w:rPr>
      </w:pPr>
    </w:p>
    <w:p w14:paraId="2F9A8CBD" w14:textId="77777777" w:rsidR="007F02CC" w:rsidRPr="003C2A46" w:rsidRDefault="007F02CC">
      <w:pPr>
        <w:rPr>
          <w:rFonts w:ascii="Poppins" w:hAnsi="Poppins" w:cs="Poppins"/>
          <w:sz w:val="28"/>
          <w:szCs w:val="28"/>
        </w:rPr>
      </w:pPr>
    </w:p>
    <w:tbl>
      <w:tblPr>
        <w:tblStyle w:val="TableGrid1"/>
        <w:tblW w:w="16154" w:type="dxa"/>
        <w:tblInd w:w="-1133" w:type="dxa"/>
        <w:tblCellMar>
          <w:top w:w="35" w:type="dxa"/>
          <w:left w:w="73" w:type="dxa"/>
          <w:right w:w="87" w:type="dxa"/>
        </w:tblCellMar>
        <w:tblLook w:val="04A0" w:firstRow="1" w:lastRow="0" w:firstColumn="1" w:lastColumn="0" w:noHBand="0" w:noVBand="1"/>
      </w:tblPr>
      <w:tblGrid>
        <w:gridCol w:w="959"/>
        <w:gridCol w:w="2125"/>
        <w:gridCol w:w="2534"/>
        <w:gridCol w:w="2313"/>
        <w:gridCol w:w="2737"/>
        <w:gridCol w:w="3008"/>
        <w:gridCol w:w="2478"/>
      </w:tblGrid>
      <w:tr w:rsidR="00D57436" w:rsidRPr="003C2A46" w14:paraId="28B8AD64" w14:textId="40A7F6FC" w:rsidTr="005350DC">
        <w:trPr>
          <w:trHeight w:val="736"/>
        </w:trPr>
        <w:tc>
          <w:tcPr>
            <w:tcW w:w="1128" w:type="dxa"/>
            <w:vMerge w:val="restart"/>
            <w:tcBorders>
              <w:top w:val="single" w:sz="4" w:space="0" w:color="000000"/>
              <w:left w:val="single" w:sz="4" w:space="0" w:color="auto"/>
              <w:right w:val="single" w:sz="4" w:space="0" w:color="000000"/>
            </w:tcBorders>
            <w:shd w:val="clear" w:color="auto" w:fill="A8D08D" w:themeFill="accent6" w:themeFillTint="99"/>
            <w:textDirection w:val="btLr"/>
          </w:tcPr>
          <w:p w14:paraId="4026FFE9" w14:textId="22F6FD47" w:rsidR="00D57436" w:rsidRPr="003C2A46" w:rsidRDefault="007F02CC" w:rsidP="003D624E">
            <w:pPr>
              <w:ind w:left="144" w:right="113"/>
              <w:jc w:val="center"/>
              <w:rPr>
                <w:rFonts w:ascii="Poppins" w:hAnsi="Poppins" w:cs="Poppins"/>
                <w:sz w:val="32"/>
                <w:szCs w:val="32"/>
              </w:rPr>
            </w:pPr>
            <w:bookmarkStart w:id="0" w:name="_Hlk155193930"/>
            <w:bookmarkStart w:id="1" w:name="_Hlk152072311"/>
            <w:r w:rsidRPr="003C2A46">
              <w:rPr>
                <w:rFonts w:ascii="Poppins" w:hAnsi="Poppins" w:cs="Poppins"/>
                <w:sz w:val="32"/>
                <w:szCs w:val="32"/>
              </w:rPr>
              <w:lastRenderedPageBreak/>
              <w:t xml:space="preserve">Listening </w:t>
            </w:r>
            <w:r w:rsidR="008F6A64" w:rsidRPr="003C2A46">
              <w:rPr>
                <w:rFonts w:ascii="Poppins" w:hAnsi="Poppins" w:cs="Poppins"/>
                <w:sz w:val="32"/>
                <w:szCs w:val="32"/>
              </w:rPr>
              <w:t>S</w:t>
            </w:r>
            <w:r w:rsidRPr="003C2A46">
              <w:rPr>
                <w:rFonts w:ascii="Poppins" w:hAnsi="Poppins" w:cs="Poppins"/>
                <w:sz w:val="32"/>
                <w:szCs w:val="32"/>
              </w:rPr>
              <w:t>kills</w:t>
            </w:r>
          </w:p>
        </w:tc>
        <w:tc>
          <w:tcPr>
            <w:tcW w:w="1870" w:type="dxa"/>
            <w:tcBorders>
              <w:top w:val="single" w:sz="4" w:space="0" w:color="000000"/>
              <w:left w:val="single" w:sz="4" w:space="0" w:color="auto"/>
              <w:right w:val="single" w:sz="4" w:space="0" w:color="000000"/>
            </w:tcBorders>
            <w:shd w:val="clear" w:color="auto" w:fill="A8D08D" w:themeFill="accent6" w:themeFillTint="99"/>
          </w:tcPr>
          <w:p w14:paraId="31E490A0" w14:textId="78932608" w:rsidR="00D57436" w:rsidRPr="003C2A46" w:rsidRDefault="00D57436" w:rsidP="000E50EB">
            <w:pPr>
              <w:ind w:left="144"/>
              <w:jc w:val="center"/>
              <w:rPr>
                <w:rFonts w:ascii="Poppins" w:eastAsiaTheme="minorHAnsi" w:hAnsi="Poppins" w:cs="Poppins"/>
                <w:sz w:val="28"/>
                <w:szCs w:val="28"/>
                <w:lang w:eastAsia="en-US"/>
              </w:rPr>
            </w:pPr>
          </w:p>
          <w:p w14:paraId="267B7737" w14:textId="128FCE28" w:rsidR="00D57436" w:rsidRPr="003C2A46" w:rsidRDefault="00D57436" w:rsidP="000E50EB">
            <w:pPr>
              <w:ind w:left="144"/>
              <w:jc w:val="center"/>
              <w:rPr>
                <w:rFonts w:ascii="Poppins" w:eastAsiaTheme="minorHAnsi" w:hAnsi="Poppins" w:cs="Poppins"/>
                <w:sz w:val="28"/>
                <w:szCs w:val="28"/>
                <w:lang w:eastAsia="en-US"/>
              </w:rPr>
            </w:pPr>
            <w:r w:rsidRPr="003C2A46">
              <w:rPr>
                <w:rFonts w:ascii="Poppins" w:eastAsiaTheme="minorHAnsi" w:hAnsi="Poppins" w:cs="Poppins"/>
                <w:sz w:val="28"/>
                <w:szCs w:val="28"/>
                <w:lang w:eastAsia="en-US"/>
              </w:rPr>
              <w:t>Year 1</w:t>
            </w:r>
          </w:p>
        </w:tc>
        <w:tc>
          <w:tcPr>
            <w:tcW w:w="2562" w:type="dxa"/>
            <w:tcBorders>
              <w:top w:val="single" w:sz="4" w:space="0" w:color="000000"/>
              <w:left w:val="single" w:sz="4" w:space="0" w:color="000000"/>
              <w:right w:val="single" w:sz="4" w:space="0" w:color="000000"/>
            </w:tcBorders>
            <w:shd w:val="clear" w:color="auto" w:fill="A8D08D" w:themeFill="accent6" w:themeFillTint="99"/>
          </w:tcPr>
          <w:p w14:paraId="47CC61DF" w14:textId="77777777" w:rsidR="00D57436" w:rsidRPr="003C2A46" w:rsidRDefault="00D57436" w:rsidP="000E50EB">
            <w:pPr>
              <w:ind w:left="15"/>
              <w:jc w:val="center"/>
              <w:rPr>
                <w:rFonts w:ascii="Poppins" w:hAnsi="Poppins" w:cs="Poppins"/>
                <w:sz w:val="28"/>
                <w:szCs w:val="28"/>
              </w:rPr>
            </w:pPr>
          </w:p>
          <w:p w14:paraId="7E7D723F" w14:textId="288D1787" w:rsidR="00D57436" w:rsidRPr="003C2A46" w:rsidRDefault="00D57436" w:rsidP="000E50EB">
            <w:pPr>
              <w:ind w:left="15"/>
              <w:jc w:val="center"/>
              <w:rPr>
                <w:rFonts w:ascii="Poppins" w:hAnsi="Poppins" w:cs="Poppins"/>
                <w:sz w:val="28"/>
                <w:szCs w:val="28"/>
              </w:rPr>
            </w:pPr>
            <w:r w:rsidRPr="003C2A46">
              <w:rPr>
                <w:rFonts w:ascii="Poppins" w:hAnsi="Poppins" w:cs="Poppins"/>
                <w:sz w:val="28"/>
                <w:szCs w:val="28"/>
              </w:rPr>
              <w:t>Year 2</w:t>
            </w:r>
          </w:p>
        </w:tc>
        <w:tc>
          <w:tcPr>
            <w:tcW w:w="2361" w:type="dxa"/>
            <w:tcBorders>
              <w:top w:val="single" w:sz="4" w:space="0" w:color="000000"/>
              <w:left w:val="single" w:sz="4" w:space="0" w:color="000000"/>
              <w:right w:val="single" w:sz="4" w:space="0" w:color="000000"/>
            </w:tcBorders>
            <w:shd w:val="clear" w:color="auto" w:fill="A8D08D" w:themeFill="accent6" w:themeFillTint="99"/>
          </w:tcPr>
          <w:p w14:paraId="7A20E5C3" w14:textId="77777777" w:rsidR="00D57436" w:rsidRPr="003C2A46" w:rsidRDefault="00D57436" w:rsidP="000E50EB">
            <w:pPr>
              <w:ind w:left="15"/>
              <w:jc w:val="center"/>
              <w:rPr>
                <w:rFonts w:ascii="Poppins" w:eastAsiaTheme="minorHAnsi" w:hAnsi="Poppins" w:cs="Poppins"/>
                <w:sz w:val="28"/>
                <w:szCs w:val="28"/>
                <w:lang w:eastAsia="en-US"/>
              </w:rPr>
            </w:pPr>
          </w:p>
          <w:p w14:paraId="69994016" w14:textId="06D37AF6" w:rsidR="00D57436" w:rsidRPr="003C2A46" w:rsidRDefault="00D57436" w:rsidP="000E50EB">
            <w:pPr>
              <w:ind w:left="15"/>
              <w:jc w:val="center"/>
              <w:rPr>
                <w:rFonts w:ascii="Poppins" w:eastAsiaTheme="minorHAnsi" w:hAnsi="Poppins" w:cs="Poppins"/>
                <w:sz w:val="28"/>
                <w:szCs w:val="28"/>
                <w:lang w:eastAsia="en-US"/>
              </w:rPr>
            </w:pPr>
            <w:r w:rsidRPr="003C2A46">
              <w:rPr>
                <w:rFonts w:ascii="Poppins" w:eastAsiaTheme="minorHAnsi" w:hAnsi="Poppins" w:cs="Poppins"/>
                <w:sz w:val="28"/>
                <w:szCs w:val="28"/>
                <w:lang w:eastAsia="en-US"/>
              </w:rPr>
              <w:t>Year 3</w:t>
            </w:r>
          </w:p>
        </w:tc>
        <w:tc>
          <w:tcPr>
            <w:tcW w:w="2737" w:type="dxa"/>
            <w:tcBorders>
              <w:top w:val="single" w:sz="4" w:space="0" w:color="000000"/>
              <w:left w:val="single" w:sz="4" w:space="0" w:color="000000"/>
              <w:right w:val="single" w:sz="4" w:space="0" w:color="000000"/>
            </w:tcBorders>
            <w:shd w:val="clear" w:color="auto" w:fill="A8D08D" w:themeFill="accent6" w:themeFillTint="99"/>
          </w:tcPr>
          <w:p w14:paraId="45024247" w14:textId="77777777" w:rsidR="00D57436" w:rsidRPr="003C2A46" w:rsidRDefault="00D57436" w:rsidP="000E50EB">
            <w:pPr>
              <w:ind w:left="148"/>
              <w:jc w:val="center"/>
              <w:rPr>
                <w:rFonts w:ascii="Poppins" w:hAnsi="Poppins" w:cs="Poppins"/>
                <w:sz w:val="28"/>
                <w:szCs w:val="28"/>
              </w:rPr>
            </w:pPr>
          </w:p>
          <w:p w14:paraId="79E47211" w14:textId="5B1B6518" w:rsidR="00D57436" w:rsidRPr="003C2A46" w:rsidRDefault="00D57436" w:rsidP="000E50EB">
            <w:pPr>
              <w:ind w:left="148"/>
              <w:jc w:val="center"/>
              <w:rPr>
                <w:rFonts w:ascii="Poppins" w:hAnsi="Poppins" w:cs="Poppins"/>
                <w:sz w:val="28"/>
                <w:szCs w:val="28"/>
              </w:rPr>
            </w:pPr>
            <w:r w:rsidRPr="003C2A46">
              <w:rPr>
                <w:rFonts w:ascii="Poppins" w:hAnsi="Poppins" w:cs="Poppins"/>
                <w:sz w:val="28"/>
                <w:szCs w:val="28"/>
              </w:rPr>
              <w:t>Year 4</w:t>
            </w:r>
          </w:p>
        </w:tc>
        <w:tc>
          <w:tcPr>
            <w:tcW w:w="3008" w:type="dxa"/>
            <w:tcBorders>
              <w:top w:val="single" w:sz="4" w:space="0" w:color="000000"/>
              <w:left w:val="single" w:sz="4" w:space="0" w:color="000000"/>
              <w:right w:val="single" w:sz="4" w:space="0" w:color="000000"/>
            </w:tcBorders>
            <w:shd w:val="clear" w:color="auto" w:fill="A8D08D" w:themeFill="accent6" w:themeFillTint="99"/>
          </w:tcPr>
          <w:p w14:paraId="0839A254" w14:textId="77777777" w:rsidR="00D57436" w:rsidRPr="003C2A46" w:rsidRDefault="00D57436" w:rsidP="000E50EB">
            <w:pPr>
              <w:ind w:left="148"/>
              <w:jc w:val="center"/>
              <w:rPr>
                <w:rFonts w:ascii="Poppins" w:eastAsiaTheme="minorHAnsi" w:hAnsi="Poppins" w:cs="Poppins"/>
                <w:sz w:val="28"/>
                <w:szCs w:val="28"/>
                <w:lang w:eastAsia="en-US"/>
              </w:rPr>
            </w:pPr>
          </w:p>
          <w:p w14:paraId="373C8B4C" w14:textId="02B5819A" w:rsidR="00D57436" w:rsidRPr="003C2A46" w:rsidRDefault="00D57436" w:rsidP="000E50EB">
            <w:pPr>
              <w:ind w:left="148"/>
              <w:jc w:val="center"/>
              <w:rPr>
                <w:rFonts w:ascii="Poppins" w:eastAsiaTheme="minorHAnsi" w:hAnsi="Poppins" w:cs="Poppins"/>
                <w:sz w:val="28"/>
                <w:szCs w:val="28"/>
                <w:lang w:eastAsia="en-US"/>
              </w:rPr>
            </w:pPr>
            <w:r w:rsidRPr="003C2A46">
              <w:rPr>
                <w:rFonts w:ascii="Poppins" w:eastAsiaTheme="minorHAnsi" w:hAnsi="Poppins" w:cs="Poppins"/>
                <w:sz w:val="28"/>
                <w:szCs w:val="28"/>
                <w:lang w:eastAsia="en-US"/>
              </w:rPr>
              <w:t>Year 5</w:t>
            </w:r>
          </w:p>
        </w:tc>
        <w:tc>
          <w:tcPr>
            <w:tcW w:w="2488" w:type="dxa"/>
            <w:tcBorders>
              <w:top w:val="single" w:sz="4" w:space="0" w:color="000000"/>
              <w:left w:val="single" w:sz="4" w:space="0" w:color="000000"/>
              <w:right w:val="single" w:sz="4" w:space="0" w:color="000000"/>
            </w:tcBorders>
            <w:shd w:val="clear" w:color="auto" w:fill="A8D08D" w:themeFill="accent6" w:themeFillTint="99"/>
          </w:tcPr>
          <w:p w14:paraId="0DEB3F71" w14:textId="77777777" w:rsidR="00D57436" w:rsidRPr="003C2A46" w:rsidRDefault="00D57436" w:rsidP="000E50EB">
            <w:pPr>
              <w:ind w:left="148"/>
              <w:jc w:val="center"/>
              <w:rPr>
                <w:rFonts w:ascii="Poppins" w:hAnsi="Poppins" w:cs="Poppins"/>
                <w:sz w:val="28"/>
                <w:szCs w:val="28"/>
              </w:rPr>
            </w:pPr>
          </w:p>
          <w:p w14:paraId="06BB020F" w14:textId="69F0E150" w:rsidR="00D57436" w:rsidRPr="003C2A46" w:rsidRDefault="00D57436" w:rsidP="00FD5D88">
            <w:pPr>
              <w:ind w:left="148"/>
              <w:jc w:val="center"/>
              <w:rPr>
                <w:rFonts w:ascii="Poppins" w:hAnsi="Poppins" w:cs="Poppins"/>
                <w:sz w:val="28"/>
                <w:szCs w:val="28"/>
              </w:rPr>
            </w:pPr>
            <w:r w:rsidRPr="003C2A46">
              <w:rPr>
                <w:rFonts w:ascii="Poppins" w:hAnsi="Poppins" w:cs="Poppins"/>
                <w:sz w:val="28"/>
                <w:szCs w:val="28"/>
              </w:rPr>
              <w:t>Year 6</w:t>
            </w:r>
          </w:p>
        </w:tc>
      </w:tr>
      <w:bookmarkEnd w:id="0"/>
      <w:tr w:rsidR="00D57436" w:rsidRPr="003C2A46" w14:paraId="27576E60" w14:textId="4F4AAB20" w:rsidTr="005350DC">
        <w:trPr>
          <w:trHeight w:val="4917"/>
        </w:trPr>
        <w:tc>
          <w:tcPr>
            <w:tcW w:w="1128" w:type="dxa"/>
            <w:vMerge/>
            <w:tcBorders>
              <w:left w:val="single" w:sz="4" w:space="0" w:color="auto"/>
              <w:bottom w:val="single" w:sz="4" w:space="0" w:color="auto"/>
              <w:right w:val="single" w:sz="4" w:space="0" w:color="000000"/>
            </w:tcBorders>
            <w:shd w:val="clear" w:color="auto" w:fill="A8D08D" w:themeFill="accent6" w:themeFillTint="99"/>
          </w:tcPr>
          <w:p w14:paraId="7BC6597A" w14:textId="77777777" w:rsidR="00D57436" w:rsidRPr="003C2A46" w:rsidRDefault="00D57436" w:rsidP="00520F92">
            <w:pPr>
              <w:spacing w:after="1" w:line="239" w:lineRule="auto"/>
              <w:rPr>
                <w:rFonts w:ascii="Poppins" w:hAnsi="Poppins" w:cs="Poppins"/>
                <w:sz w:val="20"/>
                <w:szCs w:val="20"/>
              </w:rPr>
            </w:pPr>
          </w:p>
        </w:tc>
        <w:tc>
          <w:tcPr>
            <w:tcW w:w="1870" w:type="dxa"/>
            <w:tcBorders>
              <w:top w:val="single" w:sz="4" w:space="0" w:color="000000"/>
              <w:left w:val="single" w:sz="4" w:space="0" w:color="000000"/>
              <w:bottom w:val="single" w:sz="4" w:space="0" w:color="auto"/>
              <w:right w:val="single" w:sz="4" w:space="0" w:color="000000"/>
            </w:tcBorders>
            <w:shd w:val="clear" w:color="auto" w:fill="auto"/>
          </w:tcPr>
          <w:p w14:paraId="15B56A53" w14:textId="1A19547F" w:rsidR="00D57436" w:rsidRPr="003C2A46" w:rsidRDefault="007F02CC" w:rsidP="00021640">
            <w:pPr>
              <w:spacing w:after="1" w:line="239" w:lineRule="auto"/>
              <w:rPr>
                <w:rFonts w:ascii="Poppins" w:eastAsiaTheme="minorHAnsi" w:hAnsi="Poppins" w:cs="Poppin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listen to others in a range of situations and usually respond appropriately.</w:t>
            </w:r>
          </w:p>
        </w:tc>
        <w:tc>
          <w:tcPr>
            <w:tcW w:w="2562" w:type="dxa"/>
            <w:tcBorders>
              <w:top w:val="single" w:sz="4" w:space="0" w:color="000000"/>
              <w:left w:val="single" w:sz="4" w:space="0" w:color="000000"/>
              <w:bottom w:val="single" w:sz="4" w:space="0" w:color="auto"/>
              <w:right w:val="single" w:sz="4" w:space="0" w:color="000000"/>
            </w:tcBorders>
            <w:shd w:val="clear" w:color="auto" w:fill="auto"/>
          </w:tcPr>
          <w:p w14:paraId="6BBCAA7F" w14:textId="2D2F0C4E" w:rsidR="004125D2" w:rsidRPr="003C2A46" w:rsidRDefault="007F02CC" w:rsidP="007111FC">
            <w:pPr>
              <w:rPr>
                <w:rFonts w:ascii="Poppins" w:eastAsiaTheme="minorHAnsi" w:hAnsi="Poppins" w:cs="Poppins"/>
                <w:b/>
                <w:bC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listen carefully and respond with increasing appropriateness to what has been said, </w:t>
            </w:r>
            <w:proofErr w:type="gramStart"/>
            <w:r w:rsidRPr="003C2A46">
              <w:rPr>
                <w:rFonts w:ascii="Poppins" w:hAnsi="Poppins" w:cs="Poppins"/>
                <w:sz w:val="28"/>
                <w:szCs w:val="28"/>
              </w:rPr>
              <w:t>e.g.</w:t>
            </w:r>
            <w:proofErr w:type="gramEnd"/>
            <w:r w:rsidRPr="003C2A46">
              <w:rPr>
                <w:rFonts w:ascii="Poppins" w:hAnsi="Poppins" w:cs="Poppins"/>
                <w:sz w:val="28"/>
                <w:szCs w:val="28"/>
              </w:rPr>
              <w:t xml:space="preserve"> make a helpful contribution when speaking in a small reading group.</w:t>
            </w:r>
          </w:p>
        </w:tc>
        <w:tc>
          <w:tcPr>
            <w:tcW w:w="2361" w:type="dxa"/>
            <w:tcBorders>
              <w:top w:val="single" w:sz="4" w:space="0" w:color="000000"/>
              <w:left w:val="single" w:sz="4" w:space="0" w:color="000000"/>
              <w:bottom w:val="single" w:sz="4" w:space="0" w:color="auto"/>
              <w:right w:val="single" w:sz="4" w:space="0" w:color="000000"/>
            </w:tcBorders>
            <w:shd w:val="clear" w:color="auto" w:fill="auto"/>
          </w:tcPr>
          <w:p w14:paraId="35B8672A" w14:textId="3EC95E49" w:rsidR="00420F78" w:rsidRPr="003C2A46" w:rsidRDefault="007F02CC" w:rsidP="00420F78">
            <w:pPr>
              <w:rPr>
                <w:rFonts w:ascii="Poppins" w:eastAsiaTheme="minorHAnsi" w:hAnsi="Poppins" w:cs="Poppins"/>
                <w:b/>
                <w:bC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listen carefully in a range of different contexts and usually respond appropriately to both adults and their peers.</w:t>
            </w:r>
          </w:p>
        </w:tc>
        <w:tc>
          <w:tcPr>
            <w:tcW w:w="2737" w:type="dxa"/>
            <w:tcBorders>
              <w:top w:val="single" w:sz="4" w:space="0" w:color="000000"/>
              <w:left w:val="single" w:sz="4" w:space="0" w:color="000000"/>
              <w:bottom w:val="single" w:sz="4" w:space="0" w:color="auto"/>
              <w:right w:val="single" w:sz="4" w:space="0" w:color="000000"/>
            </w:tcBorders>
            <w:shd w:val="clear" w:color="auto" w:fill="auto"/>
          </w:tcPr>
          <w:p w14:paraId="7E5A93EA" w14:textId="410AE638" w:rsidR="006B4A32" w:rsidRPr="003C2A46" w:rsidRDefault="007F02CC" w:rsidP="006B4A32">
            <w:pPr>
              <w:rPr>
                <w:rFonts w:ascii="Poppins" w:eastAsiaTheme="minorHAnsi" w:hAnsi="Poppins" w:cs="Poppins"/>
                <w:b/>
                <w:bC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listen carefully in a range of different contexts and usually respond appropriately to both adults and their peers.</w:t>
            </w:r>
          </w:p>
        </w:tc>
        <w:tc>
          <w:tcPr>
            <w:tcW w:w="3008" w:type="dxa"/>
            <w:tcBorders>
              <w:top w:val="single" w:sz="4" w:space="0" w:color="000000"/>
              <w:left w:val="single" w:sz="4" w:space="0" w:color="000000"/>
              <w:bottom w:val="single" w:sz="4" w:space="0" w:color="auto"/>
              <w:right w:val="single" w:sz="4" w:space="0" w:color="000000"/>
            </w:tcBorders>
            <w:shd w:val="clear" w:color="auto" w:fill="auto"/>
          </w:tcPr>
          <w:p w14:paraId="5F003E00" w14:textId="33BC7E63" w:rsidR="00347A09" w:rsidRPr="003C2A46" w:rsidRDefault="007F02CC" w:rsidP="00347A09">
            <w:pPr>
              <w:ind w:right="93"/>
              <w:rPr>
                <w:rFonts w:ascii="Poppins" w:eastAsiaTheme="minorHAnsi" w:hAnsi="Poppins" w:cs="Poppins"/>
                <w:b/>
                <w:bC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listen carefully, making timely contributions and asking questions that are responsive to others ’ideas and views, </w:t>
            </w:r>
            <w:proofErr w:type="gramStart"/>
            <w:r w:rsidRPr="003C2A46">
              <w:rPr>
                <w:rFonts w:ascii="Poppins" w:hAnsi="Poppins" w:cs="Poppins"/>
                <w:sz w:val="28"/>
                <w:szCs w:val="28"/>
              </w:rPr>
              <w:t>e.g.</w:t>
            </w:r>
            <w:proofErr w:type="gramEnd"/>
            <w:r w:rsidRPr="003C2A46">
              <w:rPr>
                <w:rFonts w:ascii="Poppins" w:hAnsi="Poppins" w:cs="Poppins"/>
                <w:sz w:val="28"/>
                <w:szCs w:val="28"/>
              </w:rPr>
              <w:t xml:space="preserve"> participate in a collaborative project where they listen to the ideas of others and adapt these to meet the needs of the group.</w:t>
            </w:r>
          </w:p>
        </w:tc>
        <w:tc>
          <w:tcPr>
            <w:tcW w:w="2488" w:type="dxa"/>
            <w:tcBorders>
              <w:top w:val="single" w:sz="4" w:space="0" w:color="000000"/>
              <w:left w:val="single" w:sz="4" w:space="0" w:color="000000"/>
              <w:bottom w:val="single" w:sz="4" w:space="0" w:color="auto"/>
              <w:right w:val="single" w:sz="4" w:space="0" w:color="000000"/>
            </w:tcBorders>
          </w:tcPr>
          <w:p w14:paraId="7E93D4DF" w14:textId="102BE292" w:rsidR="00652B95" w:rsidRPr="003C2A46" w:rsidRDefault="007F02CC" w:rsidP="00964A00">
            <w:pPr>
              <w:ind w:right="93"/>
              <w:rPr>
                <w:rFonts w:ascii="Poppins" w:hAnsi="Poppins" w:cs="Poppins"/>
                <w:b/>
                <w:bC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make improvements based on constructive feedback on their listening skills.</w:t>
            </w:r>
          </w:p>
        </w:tc>
      </w:tr>
      <w:bookmarkEnd w:id="1"/>
      <w:tr w:rsidR="00152EF5" w:rsidRPr="003C2A46" w14:paraId="682AA53B" w14:textId="77777777" w:rsidTr="005350DC">
        <w:trPr>
          <w:trHeight w:val="3245"/>
        </w:trPr>
        <w:tc>
          <w:tcPr>
            <w:tcW w:w="1128"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tcPr>
          <w:p w14:paraId="334B81B9" w14:textId="7A5E4332" w:rsidR="00152EF5" w:rsidRPr="003C2A46" w:rsidRDefault="00152EF5" w:rsidP="00310A0A">
            <w:pPr>
              <w:ind w:left="144" w:right="113"/>
              <w:jc w:val="center"/>
              <w:rPr>
                <w:rFonts w:ascii="Poppins" w:hAnsi="Poppins" w:cs="Poppins"/>
                <w:sz w:val="32"/>
                <w:szCs w:val="32"/>
              </w:rPr>
            </w:pPr>
            <w:r w:rsidRPr="003C2A46">
              <w:rPr>
                <w:rFonts w:ascii="Poppins" w:hAnsi="Poppins" w:cs="Poppins"/>
                <w:sz w:val="32"/>
                <w:szCs w:val="32"/>
              </w:rPr>
              <w:lastRenderedPageBreak/>
              <w:t xml:space="preserve">Following </w:t>
            </w:r>
            <w:r w:rsidR="008F6A64" w:rsidRPr="003C2A46">
              <w:rPr>
                <w:rFonts w:ascii="Poppins" w:hAnsi="Poppins" w:cs="Poppins"/>
                <w:sz w:val="32"/>
                <w:szCs w:val="32"/>
              </w:rPr>
              <w:t>I</w:t>
            </w:r>
            <w:r w:rsidRPr="003C2A46">
              <w:rPr>
                <w:rFonts w:ascii="Poppins" w:hAnsi="Poppins" w:cs="Poppins"/>
                <w:sz w:val="32"/>
                <w:szCs w:val="32"/>
              </w:rPr>
              <w:t>nstructions</w:t>
            </w:r>
          </w:p>
        </w:tc>
        <w:tc>
          <w:tcPr>
            <w:tcW w:w="1870" w:type="dxa"/>
            <w:tcBorders>
              <w:top w:val="single" w:sz="4" w:space="0" w:color="auto"/>
              <w:left w:val="single" w:sz="4" w:space="0" w:color="auto"/>
              <w:bottom w:val="single" w:sz="4" w:space="0" w:color="auto"/>
              <w:right w:val="single" w:sz="4" w:space="0" w:color="auto"/>
            </w:tcBorders>
            <w:shd w:val="clear" w:color="auto" w:fill="auto"/>
          </w:tcPr>
          <w:p w14:paraId="40C49DCF" w14:textId="719B3A98" w:rsidR="00152EF5" w:rsidRPr="003C2A46" w:rsidRDefault="00152EF5" w:rsidP="007849F5">
            <w:pPr>
              <w:ind w:left="144"/>
              <w:rPr>
                <w:rFonts w:ascii="Poppins" w:eastAsiaTheme="minorHAnsi" w:hAnsi="Poppins" w:cs="Poppin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understand instructions with more than one point in many situations.</w:t>
            </w:r>
          </w:p>
        </w:tc>
        <w:tc>
          <w:tcPr>
            <w:tcW w:w="2562" w:type="dxa"/>
            <w:tcBorders>
              <w:top w:val="single" w:sz="4" w:space="0" w:color="auto"/>
              <w:left w:val="single" w:sz="4" w:space="0" w:color="auto"/>
              <w:bottom w:val="single" w:sz="4" w:space="0" w:color="auto"/>
              <w:right w:val="single" w:sz="4" w:space="0" w:color="000000"/>
            </w:tcBorders>
            <w:shd w:val="clear" w:color="auto" w:fill="auto"/>
          </w:tcPr>
          <w:p w14:paraId="22EA9319" w14:textId="4ACA2021" w:rsidR="00152EF5" w:rsidRPr="003C2A46" w:rsidRDefault="00152EF5" w:rsidP="001C0A17">
            <w:pPr>
              <w:ind w:left="15"/>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understand instructions with more than one point in many situations.</w:t>
            </w:r>
          </w:p>
        </w:tc>
        <w:tc>
          <w:tcPr>
            <w:tcW w:w="2361" w:type="dxa"/>
            <w:tcBorders>
              <w:top w:val="single" w:sz="4" w:space="0" w:color="auto"/>
              <w:left w:val="single" w:sz="4" w:space="0" w:color="000000"/>
              <w:bottom w:val="single" w:sz="4" w:space="0" w:color="auto"/>
              <w:right w:val="single" w:sz="4" w:space="0" w:color="000000"/>
            </w:tcBorders>
            <w:shd w:val="clear" w:color="auto" w:fill="auto"/>
          </w:tcPr>
          <w:p w14:paraId="07891264" w14:textId="77777777" w:rsidR="00152EF5" w:rsidRPr="003C2A46" w:rsidRDefault="00152EF5" w:rsidP="00664934">
            <w:pPr>
              <w:ind w:left="15"/>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follow instructions in a range of unfamiliar situations. </w:t>
            </w:r>
          </w:p>
          <w:p w14:paraId="2B849D88" w14:textId="4CCDA03D" w:rsidR="00152EF5" w:rsidRPr="003C2A46" w:rsidRDefault="00152EF5" w:rsidP="00664934">
            <w:pPr>
              <w:ind w:left="15"/>
              <w:rPr>
                <w:rFonts w:ascii="Poppins" w:eastAsiaTheme="minorHAnsi" w:hAnsi="Poppins" w:cs="Poppin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recognise when it is needed and ask for specific additional information to clarify instructions.</w:t>
            </w:r>
          </w:p>
        </w:tc>
        <w:tc>
          <w:tcPr>
            <w:tcW w:w="8233" w:type="dxa"/>
            <w:gridSpan w:val="3"/>
            <w:tcBorders>
              <w:top w:val="single" w:sz="4" w:space="0" w:color="auto"/>
              <w:left w:val="single" w:sz="4" w:space="0" w:color="000000"/>
              <w:bottom w:val="single" w:sz="4" w:space="0" w:color="auto"/>
              <w:right w:val="single" w:sz="4" w:space="0" w:color="auto"/>
            </w:tcBorders>
            <w:shd w:val="clear" w:color="auto" w:fill="auto"/>
          </w:tcPr>
          <w:p w14:paraId="38C7E861" w14:textId="72799451" w:rsidR="00152EF5" w:rsidRPr="003C2A46" w:rsidRDefault="00152EF5" w:rsidP="006D655A">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follow complex directions/multi-step instructions without the need for repetition.</w:t>
            </w:r>
          </w:p>
        </w:tc>
      </w:tr>
      <w:tr w:rsidR="0081385E" w:rsidRPr="003C2A46" w14:paraId="0C5A951C" w14:textId="77777777" w:rsidTr="005350DC">
        <w:trPr>
          <w:trHeight w:val="3245"/>
        </w:trPr>
        <w:tc>
          <w:tcPr>
            <w:tcW w:w="1128" w:type="dxa"/>
            <w:tcBorders>
              <w:top w:val="single" w:sz="4" w:space="0" w:color="auto"/>
              <w:left w:val="single" w:sz="4" w:space="0" w:color="auto"/>
              <w:right w:val="single" w:sz="4" w:space="0" w:color="auto"/>
            </w:tcBorders>
            <w:shd w:val="clear" w:color="auto" w:fill="A8D08D" w:themeFill="accent6" w:themeFillTint="99"/>
            <w:textDirection w:val="btLr"/>
          </w:tcPr>
          <w:p w14:paraId="22AF0641" w14:textId="6EA8A55F" w:rsidR="0081385E" w:rsidRPr="003C2A46" w:rsidRDefault="008F6A64" w:rsidP="0081385E">
            <w:pPr>
              <w:ind w:left="144" w:right="113"/>
              <w:jc w:val="center"/>
              <w:rPr>
                <w:rFonts w:ascii="Poppins" w:hAnsi="Poppins" w:cs="Poppins"/>
                <w:sz w:val="32"/>
                <w:szCs w:val="32"/>
              </w:rPr>
            </w:pPr>
            <w:bookmarkStart w:id="2" w:name="_Hlk152072452"/>
            <w:r w:rsidRPr="005350DC">
              <w:rPr>
                <w:rFonts w:ascii="Poppins" w:hAnsi="Poppins" w:cs="Poppins"/>
              </w:rPr>
              <w:t>Asking and Answering Questions</w:t>
            </w:r>
          </w:p>
        </w:tc>
        <w:tc>
          <w:tcPr>
            <w:tcW w:w="1870" w:type="dxa"/>
            <w:tcBorders>
              <w:top w:val="single" w:sz="4" w:space="0" w:color="auto"/>
              <w:left w:val="single" w:sz="4" w:space="0" w:color="000000"/>
              <w:bottom w:val="single" w:sz="4" w:space="0" w:color="auto"/>
              <w:right w:val="single" w:sz="4" w:space="0" w:color="000000"/>
            </w:tcBorders>
            <w:shd w:val="clear" w:color="auto" w:fill="auto"/>
          </w:tcPr>
          <w:p w14:paraId="6CA5870C" w14:textId="77777777" w:rsidR="008F6A64" w:rsidRPr="003C2A46" w:rsidRDefault="008F6A64" w:rsidP="0094575F">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begin to ask questions that are linked to the topic being discussed.</w:t>
            </w:r>
          </w:p>
          <w:p w14:paraId="2F8FA89B" w14:textId="253ACE46" w:rsidR="0094575F" w:rsidRPr="003C2A46" w:rsidRDefault="008F6A64" w:rsidP="0094575F">
            <w:pPr>
              <w:rPr>
                <w:rFonts w:ascii="Poppins" w:eastAsiaTheme="minorHAnsi" w:hAnsi="Poppins" w:cs="Poppins"/>
                <w:sz w:val="20"/>
                <w:szCs w:val="20"/>
                <w:lang w:eastAsia="en-US"/>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answer questions on a wider range of topics (sometimes may only be one-word answers).</w:t>
            </w:r>
          </w:p>
        </w:tc>
        <w:tc>
          <w:tcPr>
            <w:tcW w:w="2562" w:type="dxa"/>
            <w:tcBorders>
              <w:top w:val="single" w:sz="4" w:space="0" w:color="auto"/>
              <w:left w:val="single" w:sz="4" w:space="0" w:color="000000"/>
              <w:bottom w:val="single" w:sz="4" w:space="0" w:color="auto"/>
              <w:right w:val="single" w:sz="4" w:space="0" w:color="000000"/>
            </w:tcBorders>
            <w:shd w:val="clear" w:color="auto" w:fill="auto"/>
          </w:tcPr>
          <w:p w14:paraId="045E508B" w14:textId="77777777" w:rsidR="008F6A64" w:rsidRPr="003C2A46" w:rsidRDefault="008F6A64" w:rsidP="008E2B00">
            <w:pPr>
              <w:ind w:left="15"/>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show that they are following a conversation by asking relevant and timely questions.</w:t>
            </w:r>
          </w:p>
          <w:p w14:paraId="3D1E837A" w14:textId="77777777" w:rsidR="008F6A64" w:rsidRPr="003C2A46" w:rsidRDefault="008F6A64" w:rsidP="008E2B00">
            <w:pPr>
              <w:ind w:left="15"/>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answer questions using clear sentences.</w:t>
            </w:r>
          </w:p>
          <w:p w14:paraId="3544169B" w14:textId="56A6B364" w:rsidR="0081385E" w:rsidRPr="003C2A46" w:rsidRDefault="008F6A64" w:rsidP="008E2B00">
            <w:pPr>
              <w:ind w:left="15"/>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begin to give reasoning behind their answers when prompted to do so</w:t>
            </w:r>
          </w:p>
        </w:tc>
        <w:tc>
          <w:tcPr>
            <w:tcW w:w="2361" w:type="dxa"/>
            <w:tcBorders>
              <w:top w:val="single" w:sz="4" w:space="0" w:color="auto"/>
              <w:left w:val="single" w:sz="4" w:space="0" w:color="000000"/>
              <w:bottom w:val="single" w:sz="4" w:space="0" w:color="auto"/>
              <w:right w:val="single" w:sz="4" w:space="0" w:color="000000"/>
            </w:tcBorders>
            <w:shd w:val="clear" w:color="auto" w:fill="auto"/>
          </w:tcPr>
          <w:p w14:paraId="0266F3FE" w14:textId="77777777" w:rsidR="008F6A64" w:rsidRPr="003C2A46" w:rsidRDefault="008F6A64" w:rsidP="00D94599">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ask questions that relate to what has been heard or what was presented to them.</w:t>
            </w:r>
          </w:p>
          <w:p w14:paraId="1023F90D" w14:textId="42AAFBB0" w:rsidR="0081385E" w:rsidRPr="003C2A46" w:rsidRDefault="008F6A64" w:rsidP="00D94599">
            <w:pPr>
              <w:rPr>
                <w:rFonts w:ascii="Poppins" w:eastAsiaTheme="minorHAnsi" w:hAnsi="Poppins" w:cs="Poppins"/>
                <w:sz w:val="20"/>
                <w:szCs w:val="20"/>
                <w:lang w:eastAsia="en-US"/>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begin to offer support for their answers to questions with justifiable reasoning.</w:t>
            </w:r>
          </w:p>
        </w:tc>
        <w:tc>
          <w:tcPr>
            <w:tcW w:w="2737" w:type="dxa"/>
            <w:tcBorders>
              <w:top w:val="single" w:sz="4" w:space="0" w:color="auto"/>
              <w:left w:val="single" w:sz="4" w:space="0" w:color="000000"/>
              <w:bottom w:val="single" w:sz="4" w:space="0" w:color="auto"/>
              <w:right w:val="single" w:sz="4" w:space="0" w:color="000000"/>
            </w:tcBorders>
            <w:shd w:val="clear" w:color="auto" w:fill="auto"/>
          </w:tcPr>
          <w:p w14:paraId="3372BE5B" w14:textId="77777777" w:rsidR="008F6A64" w:rsidRPr="003C2A46" w:rsidRDefault="008F6A64" w:rsidP="00A664E9">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generate relevant questions to ask a specific speaker/audience in response to </w:t>
            </w:r>
            <w:r w:rsidRPr="003C2A46">
              <w:rPr>
                <w:rFonts w:ascii="Poppins" w:hAnsi="Poppins" w:cs="Poppins"/>
                <w:sz w:val="28"/>
                <w:szCs w:val="28"/>
              </w:rPr>
              <w:lastRenderedPageBreak/>
              <w:t xml:space="preserve">what has been said. </w:t>
            </w:r>
          </w:p>
          <w:p w14:paraId="4F1618CD" w14:textId="2215A54A" w:rsidR="0081385E" w:rsidRPr="003C2A46" w:rsidRDefault="008F6A64" w:rsidP="00A664E9">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regularly offer answers that are supported with justifiable reasoning.</w:t>
            </w:r>
          </w:p>
        </w:tc>
        <w:tc>
          <w:tcPr>
            <w:tcW w:w="3008" w:type="dxa"/>
            <w:tcBorders>
              <w:top w:val="single" w:sz="4" w:space="0" w:color="auto"/>
              <w:left w:val="single" w:sz="4" w:space="0" w:color="000000"/>
              <w:bottom w:val="single" w:sz="4" w:space="0" w:color="auto"/>
              <w:right w:val="single" w:sz="4" w:space="0" w:color="000000"/>
            </w:tcBorders>
            <w:shd w:val="clear" w:color="auto" w:fill="auto"/>
          </w:tcPr>
          <w:p w14:paraId="37D8B057" w14:textId="77777777" w:rsidR="008F6A64" w:rsidRPr="003C2A46" w:rsidRDefault="008F6A64" w:rsidP="00983BE8">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ask questions which deepen conversations and/or further their knowledge. </w:t>
            </w:r>
          </w:p>
          <w:p w14:paraId="1DC24957" w14:textId="01305FD2" w:rsidR="0081385E" w:rsidRPr="003C2A46" w:rsidRDefault="008F6A64" w:rsidP="00983BE8">
            <w:pPr>
              <w:rPr>
                <w:rFonts w:ascii="Poppins" w:eastAsiaTheme="minorHAnsi" w:hAnsi="Poppins" w:cs="Poppin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understand how to answer </w:t>
            </w:r>
            <w:r w:rsidRPr="003C2A46">
              <w:rPr>
                <w:rFonts w:ascii="Poppins" w:hAnsi="Poppins" w:cs="Poppins"/>
                <w:sz w:val="28"/>
                <w:szCs w:val="28"/>
              </w:rPr>
              <w:lastRenderedPageBreak/>
              <w:t>questions that require more detailed answers and justification.</w:t>
            </w:r>
          </w:p>
        </w:tc>
        <w:tc>
          <w:tcPr>
            <w:tcW w:w="2488" w:type="dxa"/>
            <w:tcBorders>
              <w:top w:val="single" w:sz="4" w:space="0" w:color="auto"/>
              <w:left w:val="single" w:sz="4" w:space="0" w:color="000000"/>
              <w:bottom w:val="single" w:sz="4" w:space="0" w:color="auto"/>
              <w:right w:val="single" w:sz="4" w:space="0" w:color="auto"/>
            </w:tcBorders>
            <w:shd w:val="clear" w:color="auto" w:fill="auto"/>
          </w:tcPr>
          <w:p w14:paraId="6B9661BC" w14:textId="77777777" w:rsidR="008F6A64" w:rsidRPr="003C2A46" w:rsidRDefault="008F6A64" w:rsidP="00897150">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regularly ask relevant questions to extend their understanding and knowledge.</w:t>
            </w:r>
          </w:p>
          <w:p w14:paraId="4184526A" w14:textId="033069F4" w:rsidR="0081385E" w:rsidRPr="003C2A46" w:rsidRDefault="008F6A64" w:rsidP="00897150">
            <w:pPr>
              <w:rPr>
                <w:rFonts w:ascii="Poppins" w:hAnsi="Poppins" w:cs="Poppins"/>
                <w:sz w:val="20"/>
                <w:szCs w:val="20"/>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articulate and justify answers with confidence in a range of situations.</w:t>
            </w:r>
          </w:p>
        </w:tc>
      </w:tr>
      <w:tr w:rsidR="0081385E" w:rsidRPr="003C2A46" w14:paraId="395E11F7" w14:textId="77777777" w:rsidTr="005350DC">
        <w:trPr>
          <w:trHeight w:val="3245"/>
        </w:trPr>
        <w:tc>
          <w:tcPr>
            <w:tcW w:w="1128" w:type="dxa"/>
            <w:tcBorders>
              <w:top w:val="single" w:sz="4" w:space="0" w:color="000000"/>
              <w:left w:val="single" w:sz="4" w:space="0" w:color="auto"/>
              <w:right w:val="single" w:sz="4" w:space="0" w:color="auto"/>
            </w:tcBorders>
            <w:shd w:val="clear" w:color="auto" w:fill="A8D08D" w:themeFill="accent6" w:themeFillTint="99"/>
            <w:textDirection w:val="btLr"/>
          </w:tcPr>
          <w:p w14:paraId="3E52E902" w14:textId="3ED8BE8C" w:rsidR="0081385E" w:rsidRPr="003C2A46" w:rsidRDefault="006D6E45" w:rsidP="0081385E">
            <w:pPr>
              <w:ind w:left="144" w:right="113"/>
              <w:jc w:val="center"/>
              <w:rPr>
                <w:rFonts w:ascii="Poppins" w:hAnsi="Poppins" w:cs="Poppins"/>
                <w:sz w:val="32"/>
                <w:szCs w:val="32"/>
              </w:rPr>
            </w:pPr>
            <w:bookmarkStart w:id="3" w:name="_Hlk152072485"/>
            <w:bookmarkEnd w:id="2"/>
            <w:r w:rsidRPr="005350DC">
              <w:rPr>
                <w:rFonts w:ascii="Poppins" w:hAnsi="Poppins" w:cs="Poppins"/>
              </w:rPr>
              <w:lastRenderedPageBreak/>
              <w:t>Drama, Performance and Confidence</w:t>
            </w:r>
          </w:p>
        </w:tc>
        <w:tc>
          <w:tcPr>
            <w:tcW w:w="1870" w:type="dxa"/>
            <w:tcBorders>
              <w:top w:val="single" w:sz="4" w:space="0" w:color="auto"/>
              <w:left w:val="single" w:sz="4" w:space="0" w:color="auto"/>
              <w:bottom w:val="single" w:sz="4" w:space="0" w:color="auto"/>
              <w:right w:val="single" w:sz="4" w:space="0" w:color="000000"/>
            </w:tcBorders>
            <w:shd w:val="clear" w:color="auto" w:fill="auto"/>
          </w:tcPr>
          <w:p w14:paraId="48AFA044" w14:textId="77777777" w:rsidR="006D6E45" w:rsidRPr="003C2A46" w:rsidRDefault="006D6E45" w:rsidP="0086541B">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speak clearly in a way that is easy to understand.</w:t>
            </w:r>
          </w:p>
          <w:p w14:paraId="0548A399" w14:textId="14A4388F" w:rsidR="006D6E45" w:rsidRPr="003C2A46" w:rsidRDefault="006D6E45" w:rsidP="0086541B">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speak in front of larger audiences, </w:t>
            </w:r>
            <w:proofErr w:type="gramStart"/>
            <w:r w:rsidRPr="003C2A46">
              <w:rPr>
                <w:rFonts w:ascii="Poppins" w:hAnsi="Poppins" w:cs="Poppins"/>
                <w:sz w:val="28"/>
                <w:szCs w:val="28"/>
              </w:rPr>
              <w:t>e.g.</w:t>
            </w:r>
            <w:proofErr w:type="gramEnd"/>
            <w:r w:rsidRPr="003C2A46">
              <w:rPr>
                <w:rFonts w:ascii="Poppins" w:hAnsi="Poppins" w:cs="Poppins"/>
                <w:sz w:val="28"/>
                <w:szCs w:val="28"/>
              </w:rPr>
              <w:t xml:space="preserve"> in a class assembly, during a </w:t>
            </w:r>
            <w:r w:rsidRPr="003C2A46">
              <w:rPr>
                <w:rFonts w:ascii="Poppins" w:hAnsi="Poppins" w:cs="Poppins"/>
                <w:sz w:val="28"/>
                <w:szCs w:val="28"/>
              </w:rPr>
              <w:lastRenderedPageBreak/>
              <w:t xml:space="preserve">show ‘n’ tell session. </w:t>
            </w:r>
          </w:p>
          <w:p w14:paraId="2678EFC6" w14:textId="77777777" w:rsidR="006D6E45" w:rsidRPr="003C2A46" w:rsidRDefault="006D6E45" w:rsidP="0086541B">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know when it is their turn to speak in a small group presentation or play performance. </w:t>
            </w:r>
          </w:p>
          <w:p w14:paraId="0DC1D77C" w14:textId="4EB8E6BE" w:rsidR="0081385E" w:rsidRPr="003C2A46" w:rsidRDefault="006D6E45" w:rsidP="0086541B">
            <w:pPr>
              <w:rPr>
                <w:rFonts w:ascii="Poppins" w:eastAsiaTheme="minorHAnsi" w:hAnsi="Poppins" w:cs="Poppin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take part in a simple role play of a known story.</w:t>
            </w:r>
          </w:p>
        </w:tc>
        <w:tc>
          <w:tcPr>
            <w:tcW w:w="2562" w:type="dxa"/>
            <w:tcBorders>
              <w:top w:val="single" w:sz="4" w:space="0" w:color="auto"/>
              <w:left w:val="single" w:sz="4" w:space="0" w:color="000000"/>
              <w:bottom w:val="single" w:sz="4" w:space="0" w:color="auto"/>
              <w:right w:val="single" w:sz="4" w:space="0" w:color="000000"/>
            </w:tcBorders>
            <w:shd w:val="clear" w:color="auto" w:fill="auto"/>
          </w:tcPr>
          <w:p w14:paraId="6109EDE0" w14:textId="77777777" w:rsidR="0081385E" w:rsidRPr="003C2A46" w:rsidRDefault="006D6E45" w:rsidP="00756A87">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speak confidently within a group of peers so that their message is clear.</w:t>
            </w:r>
          </w:p>
          <w:p w14:paraId="6EB13254" w14:textId="77777777" w:rsidR="006D6E45" w:rsidRPr="003C2A46" w:rsidRDefault="006D6E45" w:rsidP="00756A87">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practise and rehearse reading sentences and stories aloud. </w:t>
            </w:r>
          </w:p>
          <w:p w14:paraId="489CC659" w14:textId="77777777" w:rsidR="006D6E45" w:rsidRPr="003C2A46" w:rsidRDefault="006D6E45" w:rsidP="00756A87">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take on a different role in a drama or role play and discuss the character’s feelings. </w:t>
            </w:r>
          </w:p>
          <w:p w14:paraId="607456C8" w14:textId="1EE4BFBF" w:rsidR="006D6E45" w:rsidRPr="003C2A46" w:rsidRDefault="006D6E45" w:rsidP="00756A87">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recognise that sometimes speakers talk differently and discuss reasons why this might happen.</w:t>
            </w:r>
          </w:p>
        </w:tc>
        <w:tc>
          <w:tcPr>
            <w:tcW w:w="2361" w:type="dxa"/>
            <w:tcBorders>
              <w:top w:val="single" w:sz="4" w:space="0" w:color="auto"/>
              <w:left w:val="single" w:sz="4" w:space="0" w:color="000000"/>
              <w:bottom w:val="single" w:sz="4" w:space="0" w:color="auto"/>
              <w:right w:val="single" w:sz="4" w:space="0" w:color="000000"/>
            </w:tcBorders>
            <w:shd w:val="clear" w:color="auto" w:fill="auto"/>
          </w:tcPr>
          <w:p w14:paraId="63DA8C1B" w14:textId="77777777" w:rsidR="006D6E45" w:rsidRPr="003C2A46" w:rsidRDefault="006D6E45" w:rsidP="003B26D8">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rehearse reading sentences and stories aloud, taking note of feedback from teachers and peers. </w:t>
            </w:r>
          </w:p>
          <w:p w14:paraId="2B67F35C" w14:textId="77777777" w:rsidR="006D6E45" w:rsidRPr="003C2A46" w:rsidRDefault="006D6E45" w:rsidP="003B26D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speak regularly in front of large </w:t>
            </w:r>
            <w:r w:rsidRPr="003C2A46">
              <w:rPr>
                <w:rFonts w:ascii="Poppins" w:hAnsi="Poppins" w:cs="Poppins"/>
                <w:sz w:val="28"/>
                <w:szCs w:val="28"/>
              </w:rPr>
              <w:lastRenderedPageBreak/>
              <w:t xml:space="preserve">and small audiences. </w:t>
            </w:r>
          </w:p>
          <w:p w14:paraId="129BFEFC" w14:textId="523DE430" w:rsidR="0081385E" w:rsidRPr="003C2A46" w:rsidRDefault="006D6E45" w:rsidP="003B26D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participate in </w:t>
            </w:r>
            <w:proofErr w:type="gramStart"/>
            <w:r w:rsidRPr="003C2A46">
              <w:rPr>
                <w:rFonts w:ascii="Poppins" w:hAnsi="Poppins" w:cs="Poppins"/>
                <w:sz w:val="28"/>
                <w:szCs w:val="28"/>
              </w:rPr>
              <w:t>role</w:t>
            </w:r>
            <w:proofErr w:type="gramEnd"/>
            <w:r w:rsidRPr="003C2A46">
              <w:rPr>
                <w:rFonts w:ascii="Poppins" w:hAnsi="Poppins" w:cs="Poppins"/>
                <w:sz w:val="28"/>
                <w:szCs w:val="28"/>
              </w:rPr>
              <w:t xml:space="preserve"> play tasks, showing an understanding of character by choosing appropriate words and phrases to indicate a person’s emotions.</w:t>
            </w:r>
          </w:p>
          <w:p w14:paraId="6A323356" w14:textId="0BE606B5" w:rsidR="006D6E45" w:rsidRPr="003C2A46" w:rsidRDefault="006D6E45" w:rsidP="003B26D8">
            <w:pPr>
              <w:rPr>
                <w:rFonts w:ascii="Poppins" w:eastAsiaTheme="minorHAnsi" w:hAnsi="Poppins" w:cs="Poppins"/>
                <w:sz w:val="20"/>
                <w:szCs w:val="20"/>
                <w:lang w:eastAsia="en-US"/>
              </w:rPr>
            </w:pPr>
          </w:p>
        </w:tc>
        <w:tc>
          <w:tcPr>
            <w:tcW w:w="2737" w:type="dxa"/>
            <w:tcBorders>
              <w:top w:val="single" w:sz="4" w:space="0" w:color="auto"/>
              <w:left w:val="single" w:sz="4" w:space="0" w:color="000000"/>
              <w:bottom w:val="single" w:sz="4" w:space="0" w:color="auto"/>
              <w:right w:val="single" w:sz="4" w:space="0" w:color="000000"/>
            </w:tcBorders>
            <w:shd w:val="clear" w:color="auto" w:fill="auto"/>
          </w:tcPr>
          <w:p w14:paraId="4F3A9487" w14:textId="77777777" w:rsidR="0081385E" w:rsidRPr="003C2A46" w:rsidRDefault="006D6E45" w:rsidP="00333BEC">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use intonation when reading aloud to emphasise punctuation.</w:t>
            </w:r>
          </w:p>
          <w:p w14:paraId="2FB46C89" w14:textId="77777777" w:rsidR="006D6E45" w:rsidRPr="003C2A46" w:rsidRDefault="006D6E45" w:rsidP="00333BEC">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practise and rehearse sentences and stories, gaining feedback on their performance </w:t>
            </w:r>
            <w:r w:rsidRPr="003C2A46">
              <w:rPr>
                <w:rFonts w:ascii="Poppins" w:hAnsi="Poppins" w:cs="Poppins"/>
                <w:sz w:val="28"/>
                <w:szCs w:val="28"/>
              </w:rPr>
              <w:lastRenderedPageBreak/>
              <w:t xml:space="preserve">from teachers and peers. </w:t>
            </w:r>
          </w:p>
          <w:p w14:paraId="22E84DAD" w14:textId="5D200032" w:rsidR="006D6E45" w:rsidRPr="003C2A46" w:rsidRDefault="006D6E45" w:rsidP="00333BEC">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take on a specific role in roleplay/drama activities and participate in focused discussion while remaining in character. </w:t>
            </w:r>
            <w:r w:rsidRPr="003C2A46">
              <w:rPr>
                <w:rFonts w:ascii="Poppins" w:hAnsi="Poppins" w:cs="Poppins"/>
                <w:sz w:val="28"/>
                <w:szCs w:val="28"/>
              </w:rPr>
              <w:sym w:font="Symbol" w:char="F0B7"/>
            </w:r>
            <w:r w:rsidRPr="003C2A46">
              <w:rPr>
                <w:rFonts w:ascii="Poppins" w:hAnsi="Poppins" w:cs="Poppins"/>
                <w:sz w:val="28"/>
                <w:szCs w:val="28"/>
              </w:rPr>
              <w:t xml:space="preserve"> To discuss the language choices of other speakers and how this may vary in different situations</w:t>
            </w:r>
          </w:p>
        </w:tc>
        <w:tc>
          <w:tcPr>
            <w:tcW w:w="3008" w:type="dxa"/>
            <w:tcBorders>
              <w:top w:val="single" w:sz="4" w:space="0" w:color="auto"/>
              <w:left w:val="single" w:sz="4" w:space="0" w:color="000000"/>
              <w:bottom w:val="single" w:sz="4" w:space="0" w:color="auto"/>
              <w:right w:val="single" w:sz="4" w:space="0" w:color="000000"/>
            </w:tcBorders>
            <w:shd w:val="clear" w:color="auto" w:fill="auto"/>
          </w:tcPr>
          <w:p w14:paraId="0412B5C2" w14:textId="77777777" w:rsidR="006D6E45" w:rsidRPr="003C2A46" w:rsidRDefault="006D6E45" w:rsidP="00983BE8">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narrate stories with intonation and expression to add detail and excitement for the listener. </w:t>
            </w:r>
          </w:p>
          <w:p w14:paraId="391B39C1" w14:textId="77777777" w:rsidR="006D6E45" w:rsidRPr="003C2A46" w:rsidRDefault="006D6E45" w:rsidP="00983BE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use feedback from peers and teachers (and from observing other speakers) to make </w:t>
            </w:r>
            <w:r w:rsidRPr="003C2A46">
              <w:rPr>
                <w:rFonts w:ascii="Poppins" w:hAnsi="Poppins" w:cs="Poppins"/>
                <w:sz w:val="28"/>
                <w:szCs w:val="28"/>
              </w:rPr>
              <w:lastRenderedPageBreak/>
              <w:t xml:space="preserve">improvements to performance. </w:t>
            </w:r>
          </w:p>
          <w:p w14:paraId="44F89ABF" w14:textId="08D96033" w:rsidR="0081385E" w:rsidRPr="003C2A46" w:rsidRDefault="006D6E45" w:rsidP="005350DC">
            <w:pPr>
              <w:rPr>
                <w:rFonts w:ascii="Poppins" w:eastAsiaTheme="minorHAnsi" w:hAnsi="Poppins" w:cs="Poppin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combine vocabulary choices, gestures and body movement to take on and maintain the role of a </w:t>
            </w:r>
            <w:r w:rsidR="005350DC">
              <w:rPr>
                <w:rFonts w:ascii="Poppins" w:hAnsi="Poppins" w:cs="Poppins"/>
                <w:sz w:val="28"/>
                <w:szCs w:val="28"/>
              </w:rPr>
              <w:t>C</w:t>
            </w:r>
            <w:r w:rsidRPr="003C2A46">
              <w:rPr>
                <w:rFonts w:ascii="Poppins" w:hAnsi="Poppins" w:cs="Poppins"/>
                <w:sz w:val="28"/>
                <w:szCs w:val="28"/>
              </w:rPr>
              <w:t>haracter</w:t>
            </w:r>
          </w:p>
        </w:tc>
        <w:tc>
          <w:tcPr>
            <w:tcW w:w="2488" w:type="dxa"/>
            <w:tcBorders>
              <w:top w:val="single" w:sz="4" w:space="0" w:color="auto"/>
              <w:left w:val="single" w:sz="4" w:space="0" w:color="000000"/>
              <w:bottom w:val="single" w:sz="4" w:space="0" w:color="auto"/>
              <w:right w:val="single" w:sz="4" w:space="0" w:color="auto"/>
            </w:tcBorders>
            <w:shd w:val="clear" w:color="auto" w:fill="auto"/>
          </w:tcPr>
          <w:p w14:paraId="01E3C871" w14:textId="77777777" w:rsidR="006D6E45" w:rsidRPr="003C2A46" w:rsidRDefault="006D6E45" w:rsidP="00F32BEF">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participate confidently in a range of different performances, role play exercises and improvisations (including acting in role). </w:t>
            </w:r>
          </w:p>
          <w:p w14:paraId="367730FD" w14:textId="77777777" w:rsidR="006D6E45" w:rsidRPr="003C2A46" w:rsidRDefault="006D6E45" w:rsidP="00F32BEF">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gain, maintain and monitor the interest of the listener(s). </w:t>
            </w:r>
          </w:p>
          <w:p w14:paraId="05BCA826" w14:textId="77777777" w:rsidR="0081385E" w:rsidRDefault="006D6E45" w:rsidP="00F32BEF">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select and use appropriate registers for effective communication.</w:t>
            </w:r>
          </w:p>
          <w:p w14:paraId="4F6D37FD" w14:textId="77777777" w:rsidR="005350DC" w:rsidRDefault="005350DC" w:rsidP="00F32BEF">
            <w:pPr>
              <w:rPr>
                <w:rFonts w:ascii="Poppins" w:hAnsi="Poppins" w:cs="Poppins"/>
                <w:sz w:val="20"/>
                <w:szCs w:val="20"/>
              </w:rPr>
            </w:pPr>
          </w:p>
          <w:p w14:paraId="0D187B3A" w14:textId="77777777" w:rsidR="005350DC" w:rsidRDefault="005350DC" w:rsidP="00F32BEF">
            <w:pPr>
              <w:rPr>
                <w:rFonts w:ascii="Poppins" w:hAnsi="Poppins" w:cs="Poppins"/>
                <w:sz w:val="20"/>
                <w:szCs w:val="20"/>
              </w:rPr>
            </w:pPr>
          </w:p>
          <w:p w14:paraId="3FB548CC" w14:textId="77777777" w:rsidR="005350DC" w:rsidRDefault="005350DC" w:rsidP="00F32BEF">
            <w:pPr>
              <w:rPr>
                <w:rFonts w:ascii="Poppins" w:hAnsi="Poppins" w:cs="Poppins"/>
                <w:sz w:val="20"/>
                <w:szCs w:val="20"/>
              </w:rPr>
            </w:pPr>
          </w:p>
          <w:p w14:paraId="7FC3DE08" w14:textId="77777777" w:rsidR="005350DC" w:rsidRDefault="005350DC" w:rsidP="00F32BEF">
            <w:pPr>
              <w:rPr>
                <w:rFonts w:ascii="Poppins" w:hAnsi="Poppins" w:cs="Poppins"/>
                <w:sz w:val="20"/>
                <w:szCs w:val="20"/>
              </w:rPr>
            </w:pPr>
          </w:p>
          <w:p w14:paraId="17F0DF21" w14:textId="77777777" w:rsidR="005350DC" w:rsidRDefault="005350DC" w:rsidP="00F32BEF">
            <w:pPr>
              <w:rPr>
                <w:rFonts w:ascii="Poppins" w:hAnsi="Poppins" w:cs="Poppins"/>
                <w:sz w:val="20"/>
                <w:szCs w:val="20"/>
              </w:rPr>
            </w:pPr>
          </w:p>
          <w:p w14:paraId="12A7B94F" w14:textId="77777777" w:rsidR="005350DC" w:rsidRDefault="005350DC" w:rsidP="00F32BEF">
            <w:pPr>
              <w:rPr>
                <w:rFonts w:ascii="Poppins" w:hAnsi="Poppins" w:cs="Poppins"/>
                <w:sz w:val="20"/>
                <w:szCs w:val="20"/>
              </w:rPr>
            </w:pPr>
          </w:p>
          <w:p w14:paraId="1806CFCA" w14:textId="77777777" w:rsidR="005350DC" w:rsidRDefault="005350DC" w:rsidP="00F32BEF">
            <w:pPr>
              <w:rPr>
                <w:rFonts w:ascii="Poppins" w:hAnsi="Poppins" w:cs="Poppins"/>
                <w:sz w:val="20"/>
                <w:szCs w:val="20"/>
              </w:rPr>
            </w:pPr>
          </w:p>
          <w:p w14:paraId="3182F48D" w14:textId="77777777" w:rsidR="005350DC" w:rsidRDefault="005350DC" w:rsidP="00F32BEF">
            <w:pPr>
              <w:rPr>
                <w:rFonts w:ascii="Poppins" w:hAnsi="Poppins" w:cs="Poppins"/>
                <w:sz w:val="20"/>
                <w:szCs w:val="20"/>
              </w:rPr>
            </w:pPr>
          </w:p>
          <w:p w14:paraId="17D08654" w14:textId="77777777" w:rsidR="005350DC" w:rsidRDefault="005350DC" w:rsidP="00F32BEF">
            <w:pPr>
              <w:rPr>
                <w:rFonts w:ascii="Poppins" w:hAnsi="Poppins" w:cs="Poppins"/>
                <w:sz w:val="20"/>
                <w:szCs w:val="20"/>
              </w:rPr>
            </w:pPr>
          </w:p>
          <w:p w14:paraId="5632A22C" w14:textId="77777777" w:rsidR="005350DC" w:rsidRDefault="005350DC" w:rsidP="00F32BEF">
            <w:pPr>
              <w:rPr>
                <w:rFonts w:ascii="Poppins" w:hAnsi="Poppins" w:cs="Poppins"/>
                <w:sz w:val="20"/>
                <w:szCs w:val="20"/>
              </w:rPr>
            </w:pPr>
          </w:p>
          <w:p w14:paraId="45B05D89" w14:textId="77777777" w:rsidR="005350DC" w:rsidRDefault="005350DC" w:rsidP="00F32BEF">
            <w:pPr>
              <w:rPr>
                <w:rFonts w:ascii="Poppins" w:hAnsi="Poppins" w:cs="Poppins"/>
                <w:sz w:val="20"/>
                <w:szCs w:val="20"/>
              </w:rPr>
            </w:pPr>
          </w:p>
          <w:p w14:paraId="1055745F" w14:textId="6F8468AB" w:rsidR="005350DC" w:rsidRPr="003C2A46" w:rsidRDefault="005350DC" w:rsidP="00F32BEF">
            <w:pPr>
              <w:rPr>
                <w:rFonts w:ascii="Poppins" w:hAnsi="Poppins" w:cs="Poppins"/>
                <w:sz w:val="20"/>
                <w:szCs w:val="20"/>
              </w:rPr>
            </w:pPr>
          </w:p>
        </w:tc>
      </w:tr>
      <w:bookmarkEnd w:id="3"/>
      <w:tr w:rsidR="0081385E" w:rsidRPr="003C2A46" w14:paraId="4E7C49B7" w14:textId="77777777" w:rsidTr="005350DC">
        <w:trPr>
          <w:trHeight w:val="1231"/>
        </w:trPr>
        <w:tc>
          <w:tcPr>
            <w:tcW w:w="1128" w:type="dxa"/>
            <w:tcBorders>
              <w:top w:val="single" w:sz="4" w:space="0" w:color="000000"/>
              <w:left w:val="single" w:sz="4" w:space="0" w:color="auto"/>
              <w:bottom w:val="single" w:sz="4" w:space="0" w:color="000000"/>
              <w:right w:val="single" w:sz="4" w:space="0" w:color="auto"/>
            </w:tcBorders>
            <w:shd w:val="clear" w:color="auto" w:fill="A8D08D" w:themeFill="accent6" w:themeFillTint="99"/>
            <w:textDirection w:val="btLr"/>
          </w:tcPr>
          <w:p w14:paraId="7579B30C" w14:textId="50EEAC65" w:rsidR="0081385E" w:rsidRPr="003C2A46" w:rsidRDefault="006F16AE" w:rsidP="0081385E">
            <w:pPr>
              <w:ind w:left="144" w:right="113"/>
              <w:jc w:val="center"/>
              <w:rPr>
                <w:rFonts w:ascii="Poppins" w:hAnsi="Poppins" w:cs="Poppins"/>
                <w:sz w:val="32"/>
                <w:szCs w:val="32"/>
              </w:rPr>
            </w:pPr>
            <w:r w:rsidRPr="003C2A46">
              <w:rPr>
                <w:rFonts w:ascii="Poppins" w:hAnsi="Poppins" w:cs="Poppins"/>
                <w:sz w:val="32"/>
                <w:szCs w:val="32"/>
              </w:rPr>
              <w:lastRenderedPageBreak/>
              <w:t xml:space="preserve">Vocabulary Building </w:t>
            </w:r>
            <w:r w:rsidR="00722AE2" w:rsidRPr="003C2A46">
              <w:rPr>
                <w:rFonts w:ascii="Poppins" w:hAnsi="Poppins" w:cs="Poppins"/>
                <w:sz w:val="32"/>
                <w:szCs w:val="32"/>
              </w:rPr>
              <w:t>&amp;</w:t>
            </w:r>
            <w:r w:rsidRPr="003C2A46">
              <w:rPr>
                <w:rFonts w:ascii="Poppins" w:hAnsi="Poppins" w:cs="Poppins"/>
                <w:sz w:val="32"/>
                <w:szCs w:val="32"/>
              </w:rPr>
              <w:t xml:space="preserve"> Standard English</w:t>
            </w:r>
          </w:p>
        </w:tc>
        <w:tc>
          <w:tcPr>
            <w:tcW w:w="1870" w:type="dxa"/>
            <w:tcBorders>
              <w:top w:val="single" w:sz="4" w:space="0" w:color="auto"/>
              <w:left w:val="single" w:sz="4" w:space="0" w:color="auto"/>
              <w:bottom w:val="single" w:sz="4" w:space="0" w:color="auto"/>
              <w:right w:val="single" w:sz="4" w:space="0" w:color="000000"/>
            </w:tcBorders>
            <w:shd w:val="clear" w:color="auto" w:fill="auto"/>
          </w:tcPr>
          <w:p w14:paraId="10F46E54" w14:textId="77777777" w:rsidR="006F16AE" w:rsidRPr="003C2A46" w:rsidRDefault="006F16AE" w:rsidP="00CD135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use appropriate vocabulary to describe their immediate world and feelings.</w:t>
            </w:r>
          </w:p>
          <w:p w14:paraId="58D6C9AC" w14:textId="0C39428B" w:rsidR="00CD1358" w:rsidRPr="003C2A46" w:rsidRDefault="006F16AE" w:rsidP="00CD1358">
            <w:pPr>
              <w:rPr>
                <w:rFonts w:ascii="Poppins" w:eastAsiaTheme="minorHAnsi" w:hAnsi="Poppins" w:cs="Poppin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think of alternatives for simple vocabulary choices.</w:t>
            </w:r>
          </w:p>
        </w:tc>
        <w:tc>
          <w:tcPr>
            <w:tcW w:w="2562" w:type="dxa"/>
            <w:tcBorders>
              <w:top w:val="single" w:sz="4" w:space="0" w:color="auto"/>
              <w:left w:val="single" w:sz="4" w:space="0" w:color="000000"/>
              <w:bottom w:val="single" w:sz="4" w:space="0" w:color="auto"/>
              <w:right w:val="single" w:sz="4" w:space="0" w:color="000000"/>
            </w:tcBorders>
            <w:shd w:val="clear" w:color="auto" w:fill="auto"/>
          </w:tcPr>
          <w:p w14:paraId="778A59D8" w14:textId="77777777" w:rsidR="006F16AE" w:rsidRPr="003C2A46" w:rsidRDefault="006F16AE" w:rsidP="00CD135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start to use subject- specific vocabulary to explain, describe and add detail.</w:t>
            </w:r>
          </w:p>
          <w:p w14:paraId="7E395AC5" w14:textId="77777777" w:rsidR="001A1A0D" w:rsidRPr="003C2A46" w:rsidRDefault="006F16AE" w:rsidP="00CD135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suggest words or phrases appropriate to the topic being discussed. </w:t>
            </w:r>
          </w:p>
          <w:p w14:paraId="63D9BB08" w14:textId="77777777" w:rsidR="001A1A0D" w:rsidRPr="003C2A46" w:rsidRDefault="006F16AE" w:rsidP="00CD135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start to vary language according to the situation between formal and informal.</w:t>
            </w:r>
          </w:p>
          <w:p w14:paraId="43039E21" w14:textId="32E91BD1" w:rsidR="00CD1358" w:rsidRPr="003C2A46" w:rsidRDefault="006F16AE" w:rsidP="00CD1358">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usually speak in grammatically </w:t>
            </w:r>
            <w:r w:rsidRPr="003C2A46">
              <w:rPr>
                <w:rFonts w:ascii="Poppins" w:hAnsi="Poppins" w:cs="Poppins"/>
                <w:sz w:val="28"/>
                <w:szCs w:val="28"/>
              </w:rPr>
              <w:lastRenderedPageBreak/>
              <w:t>correct sentences.</w:t>
            </w:r>
          </w:p>
        </w:tc>
        <w:tc>
          <w:tcPr>
            <w:tcW w:w="2361" w:type="dxa"/>
            <w:tcBorders>
              <w:top w:val="single" w:sz="4" w:space="0" w:color="auto"/>
              <w:left w:val="single" w:sz="4" w:space="0" w:color="000000"/>
              <w:bottom w:val="single" w:sz="4" w:space="0" w:color="auto"/>
              <w:right w:val="single" w:sz="4" w:space="0" w:color="000000"/>
            </w:tcBorders>
            <w:shd w:val="clear" w:color="auto" w:fill="auto"/>
          </w:tcPr>
          <w:p w14:paraId="7D5766D2" w14:textId="77777777" w:rsidR="001A1A0D" w:rsidRPr="003C2A46" w:rsidRDefault="001A1A0D" w:rsidP="001B173A">
            <w:pPr>
              <w:rPr>
                <w:rFonts w:ascii="Poppins" w:hAnsi="Poppins" w:cs="Poppins"/>
                <w:sz w:val="28"/>
                <w:szCs w:val="28"/>
              </w:rPr>
            </w:pPr>
            <w:r w:rsidRPr="003C2A46">
              <w:rPr>
                <w:rFonts w:ascii="Poppins" w:hAnsi="Poppins" w:cs="Poppins"/>
                <w:sz w:val="28"/>
                <w:szCs w:val="28"/>
              </w:rPr>
              <w:lastRenderedPageBreak/>
              <w:t xml:space="preserve">To use vocabulary that is appropriate to the topic and/or the audience. </w:t>
            </w:r>
          </w:p>
          <w:p w14:paraId="1AABC810" w14:textId="77777777" w:rsidR="001A1A0D" w:rsidRPr="003C2A46" w:rsidRDefault="001A1A0D" w:rsidP="001B173A">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recognise powerful vocabulary in stories/ texts that they read or listen to and begin to try to use these words and phrases in their own talk. </w:t>
            </w:r>
          </w:p>
          <w:p w14:paraId="7CD63F3C" w14:textId="1D10702A" w:rsidR="0081385E" w:rsidRPr="003C2A46" w:rsidRDefault="001A1A0D" w:rsidP="001B173A">
            <w:pPr>
              <w:rPr>
                <w:rFonts w:ascii="Poppins" w:eastAsiaTheme="minorHAnsi" w:hAnsi="Poppins" w:cs="Poppin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discuss topics that are unfamiliar to </w:t>
            </w:r>
            <w:r w:rsidRPr="003C2A46">
              <w:rPr>
                <w:rFonts w:ascii="Poppins" w:hAnsi="Poppins" w:cs="Poppins"/>
                <w:sz w:val="28"/>
                <w:szCs w:val="28"/>
              </w:rPr>
              <w:lastRenderedPageBreak/>
              <w:t>their own direct experience.</w:t>
            </w:r>
          </w:p>
        </w:tc>
        <w:tc>
          <w:tcPr>
            <w:tcW w:w="2737" w:type="dxa"/>
            <w:tcBorders>
              <w:top w:val="single" w:sz="4" w:space="0" w:color="auto"/>
              <w:left w:val="single" w:sz="4" w:space="0" w:color="000000"/>
              <w:bottom w:val="single" w:sz="4" w:space="0" w:color="auto"/>
              <w:right w:val="single" w:sz="4" w:space="0" w:color="000000"/>
            </w:tcBorders>
            <w:shd w:val="clear" w:color="auto" w:fill="auto"/>
          </w:tcPr>
          <w:p w14:paraId="609925C2" w14:textId="77777777" w:rsidR="001A1A0D" w:rsidRPr="003C2A46" w:rsidRDefault="001A1A0D" w:rsidP="008E4D46">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regularly use interesting adjectives, adverbial phrases and extended noun phrases in speech. </w:t>
            </w:r>
          </w:p>
          <w:p w14:paraId="380CE587" w14:textId="77777777" w:rsidR="001A1A0D" w:rsidRPr="003C2A46" w:rsidRDefault="001A1A0D" w:rsidP="008E4D46">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know and use language that is acceptable in formal and informal situations with increasing confidence. </w:t>
            </w:r>
          </w:p>
          <w:p w14:paraId="4244EC8A" w14:textId="6E4A6B8D" w:rsidR="0081385E" w:rsidRPr="003C2A46" w:rsidRDefault="001A1A0D" w:rsidP="008E4D46">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recognise powerful vocabulary in stories/ texts that they read or listen to, building these </w:t>
            </w:r>
            <w:r w:rsidRPr="003C2A46">
              <w:rPr>
                <w:rFonts w:ascii="Poppins" w:hAnsi="Poppins" w:cs="Poppins"/>
                <w:sz w:val="28"/>
                <w:szCs w:val="28"/>
              </w:rPr>
              <w:lastRenderedPageBreak/>
              <w:t>words and phrases into their own talk in an appropriate way</w:t>
            </w:r>
          </w:p>
        </w:tc>
        <w:tc>
          <w:tcPr>
            <w:tcW w:w="3008" w:type="dxa"/>
            <w:tcBorders>
              <w:top w:val="single" w:sz="4" w:space="0" w:color="auto"/>
              <w:left w:val="single" w:sz="4" w:space="0" w:color="000000"/>
              <w:bottom w:val="single" w:sz="4" w:space="0" w:color="auto"/>
              <w:right w:val="single" w:sz="4" w:space="0" w:color="000000"/>
            </w:tcBorders>
            <w:shd w:val="clear" w:color="auto" w:fill="auto"/>
          </w:tcPr>
          <w:p w14:paraId="3F706135" w14:textId="77777777" w:rsidR="001A1A0D" w:rsidRPr="003C2A46" w:rsidRDefault="001A1A0D" w:rsidP="0093159B">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regularly use interesting adjectives, adverbial phrases and extended noun phrases in speech.</w:t>
            </w:r>
          </w:p>
          <w:p w14:paraId="33576B6A" w14:textId="77777777" w:rsidR="001A1A0D" w:rsidRPr="003C2A46" w:rsidRDefault="001A1A0D" w:rsidP="0093159B">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know and use language that is acceptable in formal and informal situations with increasing confidence. </w:t>
            </w:r>
          </w:p>
          <w:p w14:paraId="69333AD4" w14:textId="2AF5D0C9" w:rsidR="0081385E" w:rsidRPr="003C2A46" w:rsidRDefault="001A1A0D" w:rsidP="0093159B">
            <w:pPr>
              <w:rPr>
                <w:rFonts w:ascii="Poppins" w:eastAsiaTheme="minorHAnsi" w:hAnsi="Poppins" w:cs="Poppins"/>
                <w:sz w:val="20"/>
                <w:szCs w:val="20"/>
                <w:lang w:eastAsia="en-US"/>
              </w:rPr>
            </w:pPr>
            <w:r w:rsidRPr="003C2A46">
              <w:rPr>
                <w:rFonts w:ascii="Poppins" w:hAnsi="Poppins" w:cs="Poppins"/>
                <w:sz w:val="28"/>
                <w:szCs w:val="28"/>
              </w:rPr>
              <w:sym w:font="Symbol" w:char="F0B7"/>
            </w:r>
            <w:r w:rsidRPr="003C2A46">
              <w:rPr>
                <w:rFonts w:ascii="Poppins" w:hAnsi="Poppins" w:cs="Poppins"/>
                <w:sz w:val="28"/>
                <w:szCs w:val="28"/>
              </w:rPr>
              <w:t xml:space="preserve"> To recognise powerful vocabulary in stories/ texts that they read or listen to, building these words and phrases </w:t>
            </w:r>
            <w:r w:rsidRPr="003C2A46">
              <w:rPr>
                <w:rFonts w:ascii="Poppins" w:hAnsi="Poppins" w:cs="Poppins"/>
                <w:sz w:val="28"/>
                <w:szCs w:val="28"/>
              </w:rPr>
              <w:lastRenderedPageBreak/>
              <w:t>into their own talk in an appropriate way.</w:t>
            </w:r>
          </w:p>
        </w:tc>
        <w:tc>
          <w:tcPr>
            <w:tcW w:w="2488" w:type="dxa"/>
            <w:tcBorders>
              <w:top w:val="single" w:sz="4" w:space="0" w:color="auto"/>
              <w:left w:val="single" w:sz="4" w:space="0" w:color="000000"/>
              <w:bottom w:val="single" w:sz="4" w:space="0" w:color="auto"/>
              <w:right w:val="single" w:sz="4" w:space="0" w:color="auto"/>
            </w:tcBorders>
            <w:shd w:val="clear" w:color="auto" w:fill="auto"/>
          </w:tcPr>
          <w:p w14:paraId="360291C2" w14:textId="77777777" w:rsidR="001A1A0D" w:rsidRPr="003C2A46" w:rsidRDefault="001A1A0D" w:rsidP="001A1A0D">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use relevant strategies to build their vocabulary. </w:t>
            </w:r>
          </w:p>
          <w:p w14:paraId="2EC2C638" w14:textId="77777777" w:rsidR="001A1A0D" w:rsidRPr="003C2A46" w:rsidRDefault="001A1A0D" w:rsidP="001A1A0D">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use adventurous and ambitious vocabulary in speech, which is always appropriate to the topic, audience and purpose </w:t>
            </w:r>
          </w:p>
          <w:p w14:paraId="54C1E844" w14:textId="77777777" w:rsidR="001A1A0D" w:rsidRPr="003C2A46" w:rsidRDefault="001A1A0D" w:rsidP="001A1A0D">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speak audibly, fluently and with a full command of Standard English in all </w:t>
            </w:r>
            <w:r w:rsidRPr="003C2A46">
              <w:rPr>
                <w:rFonts w:ascii="Poppins" w:hAnsi="Poppins" w:cs="Poppins"/>
                <w:sz w:val="28"/>
                <w:szCs w:val="28"/>
              </w:rPr>
              <w:lastRenderedPageBreak/>
              <w:t xml:space="preserve">situations. </w:t>
            </w:r>
            <w:r w:rsidRPr="003C2A46">
              <w:rPr>
                <w:rFonts w:ascii="Poppins" w:hAnsi="Poppins" w:cs="Poppins"/>
                <w:sz w:val="28"/>
                <w:szCs w:val="28"/>
              </w:rPr>
              <w:sym w:font="Symbol" w:char="F0B7"/>
            </w:r>
            <w:r w:rsidRPr="003C2A46">
              <w:rPr>
                <w:rFonts w:ascii="Poppins" w:hAnsi="Poppins" w:cs="Poppins"/>
                <w:sz w:val="28"/>
                <w:szCs w:val="28"/>
              </w:rPr>
              <w:t xml:space="preserve"> To use a broad, deep and rich vocabulary to discuss abstract concepts and a wide range of topics. </w:t>
            </w:r>
          </w:p>
          <w:p w14:paraId="6D64C8E7" w14:textId="013B2332" w:rsidR="00D46FAA" w:rsidRPr="003C2A46" w:rsidRDefault="001A1A0D" w:rsidP="001A1A0D">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confidently explain the meaning of words and offer alternative synonyms.</w:t>
            </w:r>
          </w:p>
        </w:tc>
      </w:tr>
      <w:tr w:rsidR="006F16AE" w:rsidRPr="003C2A46" w14:paraId="350067AF" w14:textId="77777777" w:rsidTr="005350DC">
        <w:trPr>
          <w:trHeight w:val="1231"/>
        </w:trPr>
        <w:tc>
          <w:tcPr>
            <w:tcW w:w="1128" w:type="dxa"/>
            <w:tcBorders>
              <w:top w:val="single" w:sz="4" w:space="0" w:color="000000"/>
              <w:left w:val="single" w:sz="4" w:space="0" w:color="auto"/>
              <w:bottom w:val="single" w:sz="4" w:space="0" w:color="000000"/>
              <w:right w:val="single" w:sz="4" w:space="0" w:color="auto"/>
            </w:tcBorders>
            <w:shd w:val="clear" w:color="auto" w:fill="A8D08D" w:themeFill="accent6" w:themeFillTint="99"/>
            <w:textDirection w:val="btLr"/>
          </w:tcPr>
          <w:p w14:paraId="7DBC83AE" w14:textId="1F3A08A7" w:rsidR="006F16AE" w:rsidRPr="003C2A46" w:rsidRDefault="00525892" w:rsidP="0081385E">
            <w:pPr>
              <w:ind w:left="144" w:right="113"/>
              <w:jc w:val="center"/>
              <w:rPr>
                <w:rFonts w:ascii="Poppins" w:hAnsi="Poppins" w:cs="Poppins"/>
                <w:sz w:val="32"/>
                <w:szCs w:val="32"/>
              </w:rPr>
            </w:pPr>
            <w:r w:rsidRPr="003C2A46">
              <w:rPr>
                <w:rFonts w:ascii="Poppins" w:hAnsi="Poppins" w:cs="Poppins"/>
                <w:sz w:val="32"/>
                <w:szCs w:val="32"/>
              </w:rPr>
              <w:lastRenderedPageBreak/>
              <w:t>Speaking for a Range of Purposes</w:t>
            </w:r>
          </w:p>
        </w:tc>
        <w:tc>
          <w:tcPr>
            <w:tcW w:w="1870" w:type="dxa"/>
            <w:tcBorders>
              <w:top w:val="single" w:sz="4" w:space="0" w:color="auto"/>
              <w:left w:val="single" w:sz="4" w:space="0" w:color="auto"/>
              <w:bottom w:val="single" w:sz="4" w:space="0" w:color="auto"/>
              <w:right w:val="single" w:sz="4" w:space="0" w:color="000000"/>
            </w:tcBorders>
            <w:shd w:val="clear" w:color="auto" w:fill="auto"/>
          </w:tcPr>
          <w:p w14:paraId="75D6D039" w14:textId="77777777" w:rsidR="00525892" w:rsidRPr="003C2A46" w:rsidRDefault="00525892" w:rsidP="00CD135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organise their thoughts into sentences before expressing </w:t>
            </w:r>
            <w:r w:rsidRPr="003C2A46">
              <w:rPr>
                <w:rFonts w:ascii="Poppins" w:hAnsi="Poppins" w:cs="Poppins"/>
                <w:sz w:val="28"/>
                <w:szCs w:val="28"/>
              </w:rPr>
              <w:lastRenderedPageBreak/>
              <w:t xml:space="preserve">them. </w:t>
            </w:r>
            <w:r w:rsidRPr="003C2A46">
              <w:rPr>
                <w:rFonts w:ascii="Poppins" w:hAnsi="Poppins" w:cs="Poppins"/>
                <w:sz w:val="28"/>
                <w:szCs w:val="28"/>
              </w:rPr>
              <w:sym w:font="Symbol" w:char="F0B7"/>
            </w:r>
            <w:r w:rsidRPr="003C2A46">
              <w:rPr>
                <w:rFonts w:ascii="Poppins" w:hAnsi="Poppins" w:cs="Poppins"/>
                <w:sz w:val="28"/>
                <w:szCs w:val="28"/>
              </w:rPr>
              <w:t xml:space="preserve"> To be able to describe their immediate world and environment.</w:t>
            </w:r>
          </w:p>
          <w:p w14:paraId="44149881" w14:textId="0BC3E938" w:rsidR="006F16AE" w:rsidRPr="003C2A46" w:rsidRDefault="00525892" w:rsidP="00CD1358">
            <w:pPr>
              <w:rPr>
                <w:rFonts w:ascii="Poppins" w:hAnsi="Poppins" w:cs="Poppins"/>
                <w:sz w:val="28"/>
                <w:szCs w:val="28"/>
              </w:rPr>
            </w:pPr>
            <w:r w:rsidRPr="003C2A46">
              <w:rPr>
                <w:rFonts w:ascii="Poppins" w:hAnsi="Poppins" w:cs="Poppins"/>
                <w:sz w:val="28"/>
                <w:szCs w:val="28"/>
              </w:rPr>
              <w:t xml:space="preserve"> </w:t>
            </w:r>
            <w:r w:rsidRPr="003C2A46">
              <w:rPr>
                <w:rFonts w:ascii="Poppins" w:hAnsi="Poppins" w:cs="Poppins"/>
                <w:sz w:val="28"/>
                <w:szCs w:val="28"/>
              </w:rPr>
              <w:sym w:font="Symbol" w:char="F0B7"/>
            </w:r>
            <w:r w:rsidRPr="003C2A46">
              <w:rPr>
                <w:rFonts w:ascii="Poppins" w:hAnsi="Poppins" w:cs="Poppins"/>
                <w:sz w:val="28"/>
                <w:szCs w:val="28"/>
              </w:rPr>
              <w:t xml:space="preserve"> To retell simple stories and recounts aloud.</w:t>
            </w:r>
          </w:p>
        </w:tc>
        <w:tc>
          <w:tcPr>
            <w:tcW w:w="2562" w:type="dxa"/>
            <w:tcBorders>
              <w:top w:val="single" w:sz="4" w:space="0" w:color="auto"/>
              <w:left w:val="single" w:sz="4" w:space="0" w:color="000000"/>
              <w:bottom w:val="single" w:sz="4" w:space="0" w:color="auto"/>
              <w:right w:val="single" w:sz="4" w:space="0" w:color="000000"/>
            </w:tcBorders>
            <w:shd w:val="clear" w:color="auto" w:fill="auto"/>
          </w:tcPr>
          <w:p w14:paraId="19CA2518" w14:textId="77777777" w:rsidR="00525892" w:rsidRPr="003C2A46" w:rsidRDefault="00525892" w:rsidP="00CD1358">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talk about themselves clearly and confidently. </w:t>
            </w:r>
          </w:p>
          <w:p w14:paraId="652B7516" w14:textId="7AFDCD87" w:rsidR="006F16AE" w:rsidRPr="003C2A46" w:rsidRDefault="00525892" w:rsidP="00CD1358">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verbally recount </w:t>
            </w:r>
            <w:r w:rsidRPr="003C2A46">
              <w:rPr>
                <w:rFonts w:ascii="Poppins" w:hAnsi="Poppins" w:cs="Poppins"/>
                <w:sz w:val="28"/>
                <w:szCs w:val="28"/>
              </w:rPr>
              <w:lastRenderedPageBreak/>
              <w:t xml:space="preserve">experiences with some added interesting details. </w:t>
            </w:r>
            <w:r w:rsidRPr="003C2A46">
              <w:rPr>
                <w:rFonts w:ascii="Poppins" w:hAnsi="Poppins" w:cs="Poppins"/>
                <w:sz w:val="28"/>
                <w:szCs w:val="28"/>
              </w:rPr>
              <w:sym w:font="Symbol" w:char="F0B7"/>
            </w:r>
            <w:r w:rsidRPr="003C2A46">
              <w:rPr>
                <w:rFonts w:ascii="Poppins" w:hAnsi="Poppins" w:cs="Poppins"/>
                <w:sz w:val="28"/>
                <w:szCs w:val="28"/>
              </w:rPr>
              <w:t xml:space="preserve"> To offer ideas based on what has been heard.</w:t>
            </w:r>
          </w:p>
        </w:tc>
        <w:tc>
          <w:tcPr>
            <w:tcW w:w="2361" w:type="dxa"/>
            <w:tcBorders>
              <w:top w:val="single" w:sz="4" w:space="0" w:color="auto"/>
              <w:left w:val="single" w:sz="4" w:space="0" w:color="000000"/>
              <w:bottom w:val="single" w:sz="4" w:space="0" w:color="auto"/>
              <w:right w:val="single" w:sz="4" w:space="0" w:color="000000"/>
            </w:tcBorders>
            <w:shd w:val="clear" w:color="auto" w:fill="auto"/>
          </w:tcPr>
          <w:p w14:paraId="0B9CEFE7" w14:textId="77777777" w:rsidR="00525892" w:rsidRPr="003C2A46" w:rsidRDefault="00525892" w:rsidP="001B173A">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organise what they want to say so that it has a clear purpose. </w:t>
            </w:r>
          </w:p>
          <w:p w14:paraId="4F37C03B" w14:textId="02B8EE5C" w:rsidR="006F16AE" w:rsidRPr="003C2A46" w:rsidRDefault="00525892" w:rsidP="001B173A">
            <w:pPr>
              <w:rPr>
                <w:rFonts w:ascii="Poppins" w:hAnsi="Poppins" w:cs="Poppins"/>
                <w:sz w:val="20"/>
                <w:szCs w:val="20"/>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begin to give descriptions, recounts and narrative retellings with added details to engage listeners.</w:t>
            </w:r>
          </w:p>
        </w:tc>
        <w:tc>
          <w:tcPr>
            <w:tcW w:w="2737" w:type="dxa"/>
            <w:tcBorders>
              <w:top w:val="single" w:sz="4" w:space="0" w:color="auto"/>
              <w:left w:val="single" w:sz="4" w:space="0" w:color="000000"/>
              <w:bottom w:val="single" w:sz="4" w:space="0" w:color="auto"/>
              <w:right w:val="single" w:sz="4" w:space="0" w:color="000000"/>
            </w:tcBorders>
            <w:shd w:val="clear" w:color="auto" w:fill="auto"/>
          </w:tcPr>
          <w:p w14:paraId="52EE6EB5" w14:textId="77777777" w:rsidR="00525892" w:rsidRPr="003C2A46" w:rsidRDefault="00525892" w:rsidP="008E4D46">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give descriptions, recounts and narrative retellings with specific details to </w:t>
            </w:r>
            <w:r w:rsidRPr="003C2A46">
              <w:rPr>
                <w:rFonts w:ascii="Poppins" w:hAnsi="Poppins" w:cs="Poppins"/>
                <w:sz w:val="28"/>
                <w:szCs w:val="28"/>
              </w:rPr>
              <w:lastRenderedPageBreak/>
              <w:t xml:space="preserve">actively engage listeners. </w:t>
            </w:r>
          </w:p>
          <w:p w14:paraId="1DA1F08C" w14:textId="77777777" w:rsidR="00525892" w:rsidRPr="003C2A46" w:rsidRDefault="00525892" w:rsidP="008E4D46">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debate issues and make their opinions on topics clear. </w:t>
            </w:r>
          </w:p>
          <w:p w14:paraId="28D67F36" w14:textId="2019ECE6" w:rsidR="006F16AE" w:rsidRPr="003C2A46" w:rsidRDefault="00525892" w:rsidP="008E4D46">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adapt their ideas in response to new information.</w:t>
            </w:r>
          </w:p>
        </w:tc>
        <w:tc>
          <w:tcPr>
            <w:tcW w:w="3008" w:type="dxa"/>
            <w:tcBorders>
              <w:top w:val="single" w:sz="4" w:space="0" w:color="auto"/>
              <w:left w:val="single" w:sz="4" w:space="0" w:color="000000"/>
              <w:bottom w:val="single" w:sz="4" w:space="0" w:color="auto"/>
              <w:right w:val="single" w:sz="4" w:space="0" w:color="000000"/>
            </w:tcBorders>
            <w:shd w:val="clear" w:color="auto" w:fill="auto"/>
          </w:tcPr>
          <w:p w14:paraId="131166CE" w14:textId="77777777" w:rsidR="00525892" w:rsidRPr="003C2A46" w:rsidRDefault="00525892" w:rsidP="0093159B">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plan and present information clearly with ambitious added detail and </w:t>
            </w:r>
            <w:r w:rsidRPr="003C2A46">
              <w:rPr>
                <w:rFonts w:ascii="Poppins" w:hAnsi="Poppins" w:cs="Poppins"/>
                <w:sz w:val="28"/>
                <w:szCs w:val="28"/>
              </w:rPr>
              <w:lastRenderedPageBreak/>
              <w:t xml:space="preserve">description for the listener. </w:t>
            </w:r>
          </w:p>
          <w:p w14:paraId="47DB040C" w14:textId="1DA198BF" w:rsidR="006F16AE" w:rsidRPr="003C2A46" w:rsidRDefault="00525892" w:rsidP="0093159B">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participate in debates/arguments and use relevant details to support their opinions and adding humour where appropriate.</w:t>
            </w:r>
          </w:p>
        </w:tc>
        <w:tc>
          <w:tcPr>
            <w:tcW w:w="2488" w:type="dxa"/>
            <w:tcBorders>
              <w:top w:val="single" w:sz="4" w:space="0" w:color="auto"/>
              <w:left w:val="single" w:sz="4" w:space="0" w:color="000000"/>
              <w:bottom w:val="single" w:sz="4" w:space="0" w:color="auto"/>
              <w:right w:val="single" w:sz="4" w:space="0" w:color="auto"/>
            </w:tcBorders>
            <w:shd w:val="clear" w:color="auto" w:fill="auto"/>
          </w:tcPr>
          <w:p w14:paraId="0FF2939B" w14:textId="13740AF0" w:rsidR="00525892" w:rsidRPr="003C2A46" w:rsidRDefault="00525892" w:rsidP="00525892">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communicate confidently across a range of contexts and to a range of </w:t>
            </w:r>
            <w:r w:rsidRPr="003C2A46">
              <w:rPr>
                <w:rFonts w:ascii="Poppins" w:hAnsi="Poppins" w:cs="Poppins"/>
                <w:sz w:val="28"/>
                <w:szCs w:val="28"/>
              </w:rPr>
              <w:lastRenderedPageBreak/>
              <w:t xml:space="preserve">audiences. </w:t>
            </w:r>
            <w:r w:rsidRPr="003C2A46">
              <w:rPr>
                <w:rFonts w:ascii="Poppins" w:hAnsi="Poppins" w:cs="Poppins"/>
                <w:sz w:val="28"/>
                <w:szCs w:val="28"/>
              </w:rPr>
              <w:sym w:font="Symbol" w:char="F0B7"/>
            </w:r>
            <w:r w:rsidRPr="003C2A46">
              <w:rPr>
                <w:rFonts w:ascii="Poppins" w:hAnsi="Poppins" w:cs="Poppins"/>
                <w:sz w:val="28"/>
                <w:szCs w:val="28"/>
              </w:rPr>
              <w:t xml:space="preserve"> To articulate and justify arguments and opinions with confidence. </w:t>
            </w:r>
          </w:p>
          <w:p w14:paraId="2953DCC7" w14:textId="681547E5" w:rsidR="00525892" w:rsidRPr="003C2A46" w:rsidRDefault="00525892" w:rsidP="00525892">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give well-structured descriptions, explanations, presentations and narratives for different purposes, including for expressing feelings. </w:t>
            </w:r>
          </w:p>
          <w:p w14:paraId="4CAC4110" w14:textId="77777777" w:rsidR="00525892" w:rsidRPr="003C2A46" w:rsidRDefault="00525892" w:rsidP="00525892">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use spoken language to develop understanding </w:t>
            </w:r>
            <w:r w:rsidRPr="003C2A46">
              <w:rPr>
                <w:rFonts w:ascii="Poppins" w:hAnsi="Poppins" w:cs="Poppins"/>
                <w:sz w:val="28"/>
                <w:szCs w:val="28"/>
              </w:rPr>
              <w:lastRenderedPageBreak/>
              <w:t xml:space="preserve">through speculating, hypothesising, imagining and exploring ideas. </w:t>
            </w:r>
          </w:p>
          <w:p w14:paraId="38371A80" w14:textId="11498627" w:rsidR="006F16AE" w:rsidRPr="003C2A46" w:rsidRDefault="00525892" w:rsidP="00525892">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make reference back to their original thoughts when their opinions have changed and give reasons for their change of focus.</w:t>
            </w:r>
          </w:p>
        </w:tc>
      </w:tr>
      <w:tr w:rsidR="006F16AE" w:rsidRPr="003C2A46" w14:paraId="7D4EAE97" w14:textId="77777777" w:rsidTr="005350DC">
        <w:trPr>
          <w:trHeight w:val="1231"/>
        </w:trPr>
        <w:tc>
          <w:tcPr>
            <w:tcW w:w="1128" w:type="dxa"/>
            <w:tcBorders>
              <w:top w:val="single" w:sz="4" w:space="0" w:color="000000"/>
              <w:left w:val="single" w:sz="4" w:space="0" w:color="auto"/>
              <w:bottom w:val="single" w:sz="4" w:space="0" w:color="000000"/>
              <w:right w:val="single" w:sz="4" w:space="0" w:color="auto"/>
            </w:tcBorders>
            <w:shd w:val="clear" w:color="auto" w:fill="A8D08D" w:themeFill="accent6" w:themeFillTint="99"/>
            <w:textDirection w:val="btLr"/>
          </w:tcPr>
          <w:p w14:paraId="100D39E3" w14:textId="7CC1A1D0" w:rsidR="006F16AE" w:rsidRPr="003C2A46" w:rsidRDefault="00B56F71" w:rsidP="0081385E">
            <w:pPr>
              <w:ind w:left="144" w:right="113"/>
              <w:jc w:val="center"/>
              <w:rPr>
                <w:rFonts w:ascii="Poppins" w:hAnsi="Poppins" w:cs="Poppins"/>
                <w:sz w:val="32"/>
                <w:szCs w:val="32"/>
              </w:rPr>
            </w:pPr>
            <w:r w:rsidRPr="003C2A46">
              <w:rPr>
                <w:rFonts w:ascii="Poppins" w:hAnsi="Poppins" w:cs="Poppins"/>
                <w:sz w:val="32"/>
                <w:szCs w:val="32"/>
              </w:rPr>
              <w:lastRenderedPageBreak/>
              <w:t>Participating in Discussion</w:t>
            </w:r>
          </w:p>
        </w:tc>
        <w:tc>
          <w:tcPr>
            <w:tcW w:w="1870" w:type="dxa"/>
            <w:tcBorders>
              <w:top w:val="single" w:sz="4" w:space="0" w:color="auto"/>
              <w:left w:val="single" w:sz="4" w:space="0" w:color="auto"/>
              <w:bottom w:val="single" w:sz="4" w:space="0" w:color="auto"/>
              <w:right w:val="single" w:sz="4" w:space="0" w:color="000000"/>
            </w:tcBorders>
            <w:shd w:val="clear" w:color="auto" w:fill="auto"/>
          </w:tcPr>
          <w:p w14:paraId="468CCF83" w14:textId="77777777" w:rsidR="00B56F71" w:rsidRPr="003C2A46" w:rsidRDefault="00B56F71" w:rsidP="00CD135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recognise when it is their turn to </w:t>
            </w:r>
            <w:r w:rsidRPr="003C2A46">
              <w:rPr>
                <w:rFonts w:ascii="Poppins" w:hAnsi="Poppins" w:cs="Poppins"/>
                <w:sz w:val="28"/>
                <w:szCs w:val="28"/>
              </w:rPr>
              <w:lastRenderedPageBreak/>
              <w:t xml:space="preserve">speak in a discussion. </w:t>
            </w:r>
          </w:p>
          <w:p w14:paraId="66728584" w14:textId="0BF8100F" w:rsidR="006F16AE" w:rsidRPr="003C2A46" w:rsidRDefault="00B56F71" w:rsidP="00CD1358">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recognise that different people will have different responses and that that these are as valuable as their own opinions and ideas.</w:t>
            </w:r>
          </w:p>
        </w:tc>
        <w:tc>
          <w:tcPr>
            <w:tcW w:w="2562" w:type="dxa"/>
            <w:tcBorders>
              <w:top w:val="single" w:sz="4" w:space="0" w:color="auto"/>
              <w:left w:val="single" w:sz="4" w:space="0" w:color="000000"/>
              <w:bottom w:val="single" w:sz="4" w:space="0" w:color="auto"/>
              <w:right w:val="single" w:sz="4" w:space="0" w:color="000000"/>
            </w:tcBorders>
            <w:shd w:val="clear" w:color="auto" w:fill="auto"/>
          </w:tcPr>
          <w:p w14:paraId="20E8A7D8" w14:textId="77777777" w:rsidR="00B56F71" w:rsidRPr="003C2A46" w:rsidRDefault="00B56F71" w:rsidP="00CD1358">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give enough detail to hold the interest of other participant(s) in a discussion. </w:t>
            </w:r>
          </w:p>
          <w:p w14:paraId="5E9C1B1E" w14:textId="77777777" w:rsidR="00B56F71" w:rsidRPr="003C2A46" w:rsidRDefault="00B56F71" w:rsidP="00CD1358">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engage in meaningful discussions that relate to different topic areas. </w:t>
            </w:r>
          </w:p>
          <w:p w14:paraId="527900CE" w14:textId="518D36AF" w:rsidR="006F16AE" w:rsidRPr="003C2A46" w:rsidRDefault="00B56F71" w:rsidP="00CD1358">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remain focused on a discussion when not directly involved and be able to recall the main points when questioned.</w:t>
            </w:r>
          </w:p>
        </w:tc>
        <w:tc>
          <w:tcPr>
            <w:tcW w:w="2361" w:type="dxa"/>
            <w:tcBorders>
              <w:top w:val="single" w:sz="4" w:space="0" w:color="auto"/>
              <w:left w:val="single" w:sz="4" w:space="0" w:color="000000"/>
              <w:bottom w:val="single" w:sz="4" w:space="0" w:color="auto"/>
              <w:right w:val="single" w:sz="4" w:space="0" w:color="000000"/>
            </w:tcBorders>
            <w:shd w:val="clear" w:color="auto" w:fill="auto"/>
          </w:tcPr>
          <w:p w14:paraId="51467F4D" w14:textId="77777777" w:rsidR="00B56F71" w:rsidRPr="003C2A46" w:rsidRDefault="00B56F71" w:rsidP="001B173A">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engage in discussions, making relevant points or asking </w:t>
            </w:r>
            <w:r w:rsidRPr="003C2A46">
              <w:rPr>
                <w:rFonts w:ascii="Poppins" w:hAnsi="Poppins" w:cs="Poppins"/>
                <w:sz w:val="28"/>
                <w:szCs w:val="28"/>
              </w:rPr>
              <w:lastRenderedPageBreak/>
              <w:t xml:space="preserve">relevant questions to show they have followed a conversation. </w:t>
            </w:r>
          </w:p>
          <w:p w14:paraId="0720AF3D" w14:textId="1B3EBF88" w:rsidR="006F16AE" w:rsidRPr="003C2A46" w:rsidRDefault="00B56F71" w:rsidP="001B173A">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take account of the viewpoints of others when participating in discussions.</w:t>
            </w:r>
          </w:p>
        </w:tc>
        <w:tc>
          <w:tcPr>
            <w:tcW w:w="2737" w:type="dxa"/>
            <w:tcBorders>
              <w:top w:val="single" w:sz="4" w:space="0" w:color="auto"/>
              <w:left w:val="single" w:sz="4" w:space="0" w:color="000000"/>
              <w:bottom w:val="single" w:sz="4" w:space="0" w:color="auto"/>
              <w:right w:val="single" w:sz="4" w:space="0" w:color="000000"/>
            </w:tcBorders>
            <w:shd w:val="clear" w:color="auto" w:fill="auto"/>
          </w:tcPr>
          <w:p w14:paraId="44108F78" w14:textId="77777777" w:rsidR="00B56F71" w:rsidRPr="003C2A46" w:rsidRDefault="00B56F71" w:rsidP="008E4D46">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engage in discussions, making relevant points and ask for specific </w:t>
            </w:r>
            <w:r w:rsidRPr="003C2A46">
              <w:rPr>
                <w:rFonts w:ascii="Poppins" w:hAnsi="Poppins" w:cs="Poppins"/>
                <w:sz w:val="28"/>
                <w:szCs w:val="28"/>
              </w:rPr>
              <w:lastRenderedPageBreak/>
              <w:t xml:space="preserve">additional information or viewpoints from other participants. </w:t>
            </w:r>
          </w:p>
          <w:p w14:paraId="6265B44F" w14:textId="77777777" w:rsidR="00B56F71" w:rsidRPr="003C2A46" w:rsidRDefault="00B56F71" w:rsidP="008E4D46">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begin to challenge opinions with respect. </w:t>
            </w:r>
          </w:p>
          <w:p w14:paraId="0BEF66D1" w14:textId="2ED399D9" w:rsidR="006F16AE" w:rsidRPr="003C2A46" w:rsidRDefault="00B56F71" w:rsidP="008E4D46">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engage in meaningful discussions in all areas of the curriculum.</w:t>
            </w:r>
          </w:p>
        </w:tc>
        <w:tc>
          <w:tcPr>
            <w:tcW w:w="3008" w:type="dxa"/>
            <w:tcBorders>
              <w:top w:val="single" w:sz="4" w:space="0" w:color="auto"/>
              <w:left w:val="single" w:sz="4" w:space="0" w:color="000000"/>
              <w:bottom w:val="single" w:sz="4" w:space="0" w:color="auto"/>
              <w:right w:val="single" w:sz="4" w:space="0" w:color="000000"/>
            </w:tcBorders>
            <w:shd w:val="clear" w:color="auto" w:fill="auto"/>
          </w:tcPr>
          <w:p w14:paraId="7C66E785" w14:textId="77777777" w:rsidR="00B56F71" w:rsidRPr="003C2A46" w:rsidRDefault="00B56F71" w:rsidP="0093159B">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develop, agree to and evaluate rules for effective discussion; follow their own rules in </w:t>
            </w:r>
            <w:r w:rsidRPr="003C2A46">
              <w:rPr>
                <w:rFonts w:ascii="Poppins" w:hAnsi="Poppins" w:cs="Poppins"/>
                <w:sz w:val="28"/>
                <w:szCs w:val="28"/>
              </w:rPr>
              <w:lastRenderedPageBreak/>
              <w:t xml:space="preserve">small groups and whole- class conversations. </w:t>
            </w:r>
          </w:p>
          <w:p w14:paraId="556BAFF6" w14:textId="77777777" w:rsidR="006F16AE" w:rsidRPr="003C2A46" w:rsidRDefault="00B56F71" w:rsidP="0093159B">
            <w:pPr>
              <w:rPr>
                <w:rFonts w:ascii="Poppins" w:hAnsi="Poppins" w:cs="Poppins"/>
                <w:sz w:val="28"/>
                <w:szCs w:val="28"/>
              </w:rPr>
            </w:pPr>
            <w:r w:rsidRPr="003C2A46">
              <w:rPr>
                <w:rFonts w:ascii="Poppins" w:hAnsi="Poppins" w:cs="Poppins"/>
                <w:sz w:val="28"/>
                <w:szCs w:val="28"/>
              </w:rPr>
              <w:sym w:font="Symbol" w:char="F0B7"/>
            </w:r>
            <w:r w:rsidRPr="003C2A46">
              <w:rPr>
                <w:rFonts w:ascii="Poppins" w:hAnsi="Poppins" w:cs="Poppins"/>
                <w:sz w:val="28"/>
                <w:szCs w:val="28"/>
              </w:rPr>
              <w:t xml:space="preserve"> To engage in longer and sustained discussions about a range of topics.</w:t>
            </w:r>
          </w:p>
          <w:p w14:paraId="7A48277B" w14:textId="10AABC7B" w:rsidR="00B56F71" w:rsidRPr="003C2A46" w:rsidRDefault="00B56F71" w:rsidP="0093159B">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ask questions, offer suggestions, challenge ideas and give opinions in order to take an active part in discussions.</w:t>
            </w:r>
          </w:p>
        </w:tc>
        <w:tc>
          <w:tcPr>
            <w:tcW w:w="2488" w:type="dxa"/>
            <w:tcBorders>
              <w:top w:val="single" w:sz="4" w:space="0" w:color="auto"/>
              <w:left w:val="single" w:sz="4" w:space="0" w:color="000000"/>
              <w:bottom w:val="single" w:sz="4" w:space="0" w:color="auto"/>
              <w:right w:val="single" w:sz="4" w:space="0" w:color="auto"/>
            </w:tcBorders>
            <w:shd w:val="clear" w:color="auto" w:fill="auto"/>
          </w:tcPr>
          <w:p w14:paraId="27FE131B" w14:textId="77777777" w:rsidR="00B56F71" w:rsidRPr="003C2A46" w:rsidRDefault="00B56F71" w:rsidP="00B56F71">
            <w:pPr>
              <w:rPr>
                <w:rFonts w:ascii="Poppins" w:hAnsi="Poppins" w:cs="Poppins"/>
                <w:sz w:val="28"/>
                <w:szCs w:val="28"/>
              </w:rPr>
            </w:pPr>
            <w:r w:rsidRPr="003C2A46">
              <w:rPr>
                <w:rFonts w:ascii="Poppins" w:hAnsi="Poppins" w:cs="Poppins"/>
                <w:sz w:val="28"/>
                <w:szCs w:val="28"/>
              </w:rPr>
              <w:lastRenderedPageBreak/>
              <w:sym w:font="Symbol" w:char="F0B7"/>
            </w:r>
            <w:r w:rsidRPr="003C2A46">
              <w:rPr>
                <w:rFonts w:ascii="Poppins" w:hAnsi="Poppins" w:cs="Poppins"/>
                <w:sz w:val="28"/>
                <w:szCs w:val="28"/>
              </w:rPr>
              <w:t xml:space="preserve"> To maintain attention and participate actively in collaborative </w:t>
            </w:r>
            <w:r w:rsidRPr="003C2A46">
              <w:rPr>
                <w:rFonts w:ascii="Poppins" w:hAnsi="Poppins" w:cs="Poppins"/>
                <w:sz w:val="28"/>
                <w:szCs w:val="28"/>
              </w:rPr>
              <w:lastRenderedPageBreak/>
              <w:t>conversations, staying on topic and initiating and responding to comments with confidence.</w:t>
            </w:r>
          </w:p>
          <w:p w14:paraId="3D1F856E" w14:textId="1815E1A3" w:rsidR="006F16AE" w:rsidRPr="003C2A46" w:rsidRDefault="00B56F71" w:rsidP="00B56F71">
            <w:pPr>
              <w:rPr>
                <w:rFonts w:ascii="Poppins" w:hAnsi="Poppins" w:cs="Poppins"/>
                <w:sz w:val="20"/>
                <w:szCs w:val="20"/>
              </w:rPr>
            </w:pPr>
            <w:r w:rsidRPr="003C2A46">
              <w:rPr>
                <w:rFonts w:ascii="Poppins" w:hAnsi="Poppins" w:cs="Poppins"/>
                <w:sz w:val="28"/>
                <w:szCs w:val="28"/>
              </w:rPr>
              <w:sym w:font="Symbol" w:char="F0B7"/>
            </w:r>
            <w:r w:rsidRPr="003C2A46">
              <w:rPr>
                <w:rFonts w:ascii="Poppins" w:hAnsi="Poppins" w:cs="Poppins"/>
                <w:sz w:val="28"/>
                <w:szCs w:val="28"/>
              </w:rPr>
              <w:t xml:space="preserve"> To consider and evaluate different </w:t>
            </w:r>
          </w:p>
        </w:tc>
      </w:tr>
    </w:tbl>
    <w:p w14:paraId="1636443B" w14:textId="0A04A30E" w:rsidR="008A01D4" w:rsidRPr="003C2A46" w:rsidRDefault="008A01D4">
      <w:pPr>
        <w:rPr>
          <w:rFonts w:ascii="Poppins" w:hAnsi="Poppins" w:cs="Poppins"/>
          <w:sz w:val="28"/>
          <w:szCs w:val="28"/>
        </w:rPr>
      </w:pPr>
    </w:p>
    <w:p w14:paraId="42A126CA" w14:textId="77777777" w:rsidR="00BF527E" w:rsidRPr="003C2A46" w:rsidRDefault="00BF527E" w:rsidP="000C5F8B">
      <w:pPr>
        <w:rPr>
          <w:rFonts w:ascii="Poppins" w:hAnsi="Poppins" w:cs="Poppins"/>
          <w:sz w:val="20"/>
          <w:szCs w:val="20"/>
        </w:rPr>
      </w:pPr>
    </w:p>
    <w:p w14:paraId="05AC0156" w14:textId="77777777" w:rsidR="00BF527E" w:rsidRPr="003C2A46" w:rsidRDefault="00BF527E" w:rsidP="000C5F8B">
      <w:pPr>
        <w:rPr>
          <w:rFonts w:ascii="Poppins" w:hAnsi="Poppins" w:cs="Poppins"/>
          <w:sz w:val="20"/>
          <w:szCs w:val="20"/>
        </w:rPr>
      </w:pPr>
    </w:p>
    <w:p w14:paraId="7172F524" w14:textId="73D3694C" w:rsidR="00BF527E" w:rsidRPr="003C2A46" w:rsidRDefault="00BF527E" w:rsidP="000C5F8B">
      <w:pPr>
        <w:rPr>
          <w:rFonts w:ascii="Poppins" w:hAnsi="Poppins" w:cs="Poppins"/>
          <w:sz w:val="20"/>
          <w:szCs w:val="20"/>
        </w:rPr>
      </w:pPr>
    </w:p>
    <w:p w14:paraId="657AF16C" w14:textId="77777777" w:rsidR="00BF527E" w:rsidRPr="003C2A46" w:rsidRDefault="00BF527E" w:rsidP="000C5F8B">
      <w:pPr>
        <w:rPr>
          <w:rFonts w:ascii="Poppins" w:hAnsi="Poppins" w:cs="Poppins"/>
          <w:sz w:val="20"/>
          <w:szCs w:val="20"/>
        </w:rPr>
      </w:pPr>
    </w:p>
    <w:p w14:paraId="050FC0F3" w14:textId="77777777" w:rsidR="00BF527E" w:rsidRPr="003C2A46" w:rsidRDefault="00BF527E" w:rsidP="000C5F8B">
      <w:pPr>
        <w:rPr>
          <w:rFonts w:ascii="Poppins" w:hAnsi="Poppins" w:cs="Poppins"/>
          <w:sz w:val="20"/>
          <w:szCs w:val="20"/>
        </w:rPr>
      </w:pPr>
    </w:p>
    <w:p w14:paraId="1E6A7DF0" w14:textId="77777777" w:rsidR="00BF527E" w:rsidRPr="003C2A46" w:rsidRDefault="00BF527E" w:rsidP="000C5F8B">
      <w:pPr>
        <w:rPr>
          <w:rFonts w:ascii="Poppins" w:hAnsi="Poppins" w:cs="Poppins"/>
          <w:sz w:val="20"/>
          <w:szCs w:val="20"/>
        </w:rPr>
      </w:pPr>
    </w:p>
    <w:p w14:paraId="79344412" w14:textId="1D90B757" w:rsidR="00BF527E" w:rsidRPr="003C2A46" w:rsidRDefault="00BF527E" w:rsidP="000C5F8B">
      <w:pPr>
        <w:rPr>
          <w:rFonts w:ascii="Poppins" w:hAnsi="Poppins" w:cs="Poppins"/>
          <w:sz w:val="20"/>
          <w:szCs w:val="20"/>
        </w:rPr>
      </w:pPr>
    </w:p>
    <w:p w14:paraId="40E81460" w14:textId="1107BD10"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60288" behindDoc="0" locked="0" layoutInCell="1" allowOverlap="1" wp14:anchorId="11335F12" wp14:editId="632FB1D5">
            <wp:simplePos x="0" y="0"/>
            <wp:positionH relativeFrom="margin">
              <wp:posOffset>-636270</wp:posOffset>
            </wp:positionH>
            <wp:positionV relativeFrom="paragraph">
              <wp:posOffset>-640715</wp:posOffset>
            </wp:positionV>
            <wp:extent cx="10193520" cy="2626157"/>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193520" cy="2626157"/>
                    </a:xfrm>
                    <a:prstGeom prst="rect">
                      <a:avLst/>
                    </a:prstGeom>
                  </pic:spPr>
                </pic:pic>
              </a:graphicData>
            </a:graphic>
            <wp14:sizeRelH relativeFrom="margin">
              <wp14:pctWidth>0</wp14:pctWidth>
            </wp14:sizeRelH>
            <wp14:sizeRelV relativeFrom="margin">
              <wp14:pctHeight>0</wp14:pctHeight>
            </wp14:sizeRelV>
          </wp:anchor>
        </w:drawing>
      </w:r>
    </w:p>
    <w:p w14:paraId="352ABE19" w14:textId="77777777" w:rsidR="00BF527E" w:rsidRPr="003C2A46" w:rsidRDefault="00BF527E" w:rsidP="000C5F8B">
      <w:pPr>
        <w:rPr>
          <w:rFonts w:ascii="Poppins" w:hAnsi="Poppins" w:cs="Poppins"/>
          <w:sz w:val="20"/>
          <w:szCs w:val="20"/>
        </w:rPr>
      </w:pPr>
    </w:p>
    <w:p w14:paraId="72DC5517" w14:textId="77777777" w:rsidR="00BF527E" w:rsidRPr="003C2A46" w:rsidRDefault="00BF527E" w:rsidP="000C5F8B">
      <w:pPr>
        <w:rPr>
          <w:rFonts w:ascii="Poppins" w:hAnsi="Poppins" w:cs="Poppins"/>
          <w:sz w:val="20"/>
          <w:szCs w:val="20"/>
        </w:rPr>
      </w:pPr>
    </w:p>
    <w:p w14:paraId="21CAF489" w14:textId="04442902" w:rsidR="00BF527E" w:rsidRPr="003C2A46" w:rsidRDefault="00BF527E" w:rsidP="000C5F8B">
      <w:pPr>
        <w:rPr>
          <w:rFonts w:ascii="Poppins" w:hAnsi="Poppins" w:cs="Poppins"/>
          <w:sz w:val="20"/>
          <w:szCs w:val="20"/>
        </w:rPr>
      </w:pPr>
    </w:p>
    <w:p w14:paraId="501D5D69" w14:textId="463C43F4" w:rsidR="00BF527E" w:rsidRPr="003C2A46" w:rsidRDefault="00BF527E" w:rsidP="000C5F8B">
      <w:pPr>
        <w:rPr>
          <w:rFonts w:ascii="Poppins" w:hAnsi="Poppins" w:cs="Poppins"/>
          <w:sz w:val="20"/>
          <w:szCs w:val="20"/>
        </w:rPr>
      </w:pPr>
    </w:p>
    <w:p w14:paraId="2BAEA39C" w14:textId="6E0D893A" w:rsidR="00BF527E" w:rsidRPr="003C2A46" w:rsidRDefault="00BF527E" w:rsidP="000C5F8B">
      <w:pPr>
        <w:rPr>
          <w:rFonts w:ascii="Poppins" w:hAnsi="Poppins" w:cs="Poppins"/>
          <w:sz w:val="20"/>
          <w:szCs w:val="20"/>
        </w:rPr>
      </w:pPr>
    </w:p>
    <w:p w14:paraId="2D2159DF" w14:textId="77777777" w:rsidR="00BF527E" w:rsidRPr="003C2A46" w:rsidRDefault="00BF527E" w:rsidP="000C5F8B">
      <w:pPr>
        <w:rPr>
          <w:rFonts w:ascii="Poppins" w:hAnsi="Poppins" w:cs="Poppins"/>
          <w:sz w:val="20"/>
          <w:szCs w:val="20"/>
        </w:rPr>
      </w:pPr>
    </w:p>
    <w:p w14:paraId="49B3C303" w14:textId="72C1DC9B" w:rsidR="00BF527E" w:rsidRPr="003C2A46" w:rsidRDefault="00BF527E" w:rsidP="000C5F8B">
      <w:pPr>
        <w:rPr>
          <w:rFonts w:ascii="Poppins" w:hAnsi="Poppins" w:cs="Poppins"/>
          <w:sz w:val="20"/>
          <w:szCs w:val="20"/>
        </w:rPr>
      </w:pPr>
    </w:p>
    <w:p w14:paraId="79543F8B" w14:textId="02EE0E05" w:rsidR="00BF527E" w:rsidRPr="003C2A46" w:rsidRDefault="00BF527E" w:rsidP="000C5F8B">
      <w:pPr>
        <w:rPr>
          <w:rFonts w:ascii="Poppins" w:hAnsi="Poppins" w:cs="Poppins"/>
          <w:sz w:val="20"/>
          <w:szCs w:val="20"/>
        </w:rPr>
      </w:pPr>
    </w:p>
    <w:p w14:paraId="744CCBDB" w14:textId="285FBCEB" w:rsidR="00BF527E" w:rsidRPr="003C2A46" w:rsidRDefault="00BF527E" w:rsidP="000C5F8B">
      <w:pPr>
        <w:rPr>
          <w:rFonts w:ascii="Poppins" w:hAnsi="Poppins" w:cs="Poppins"/>
          <w:sz w:val="20"/>
          <w:szCs w:val="20"/>
        </w:rPr>
      </w:pPr>
    </w:p>
    <w:p w14:paraId="3CDA5337" w14:textId="6B458288" w:rsidR="00BF527E" w:rsidRPr="003C2A46" w:rsidRDefault="005350DC" w:rsidP="000C5F8B">
      <w:pPr>
        <w:rPr>
          <w:rFonts w:ascii="Poppins" w:hAnsi="Poppins" w:cs="Poppins"/>
          <w:sz w:val="20"/>
          <w:szCs w:val="20"/>
        </w:rPr>
      </w:pPr>
      <w:r w:rsidRPr="003C2A46">
        <w:rPr>
          <w:rFonts w:ascii="Poppins" w:hAnsi="Poppins" w:cs="Poppins"/>
          <w:noProof/>
          <w:sz w:val="20"/>
          <w:szCs w:val="20"/>
        </w:rPr>
        <w:drawing>
          <wp:anchor distT="0" distB="0" distL="114300" distR="114300" simplePos="0" relativeHeight="251661312" behindDoc="0" locked="0" layoutInCell="1" allowOverlap="1" wp14:anchorId="1DF0EAB9" wp14:editId="21D65849">
            <wp:simplePos x="0" y="0"/>
            <wp:positionH relativeFrom="margin">
              <wp:posOffset>-673735</wp:posOffset>
            </wp:positionH>
            <wp:positionV relativeFrom="paragraph">
              <wp:posOffset>259080</wp:posOffset>
            </wp:positionV>
            <wp:extent cx="10187305" cy="3247390"/>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87305" cy="3247390"/>
                    </a:xfrm>
                    <a:prstGeom prst="rect">
                      <a:avLst/>
                    </a:prstGeom>
                  </pic:spPr>
                </pic:pic>
              </a:graphicData>
            </a:graphic>
            <wp14:sizeRelH relativeFrom="margin">
              <wp14:pctWidth>0</wp14:pctWidth>
            </wp14:sizeRelH>
            <wp14:sizeRelV relativeFrom="margin">
              <wp14:pctHeight>0</wp14:pctHeight>
            </wp14:sizeRelV>
          </wp:anchor>
        </w:drawing>
      </w:r>
    </w:p>
    <w:p w14:paraId="741A90AD" w14:textId="7305D650" w:rsidR="00BF527E" w:rsidRPr="003C2A46" w:rsidRDefault="00BF527E" w:rsidP="000C5F8B">
      <w:pPr>
        <w:rPr>
          <w:rFonts w:ascii="Poppins" w:hAnsi="Poppins" w:cs="Poppins"/>
          <w:sz w:val="20"/>
          <w:szCs w:val="20"/>
        </w:rPr>
      </w:pPr>
    </w:p>
    <w:p w14:paraId="75804266" w14:textId="58615AFA" w:rsidR="00BF527E" w:rsidRPr="003C2A46" w:rsidRDefault="00BF527E" w:rsidP="000C5F8B">
      <w:pPr>
        <w:rPr>
          <w:rFonts w:ascii="Poppins" w:hAnsi="Poppins" w:cs="Poppins"/>
          <w:sz w:val="20"/>
          <w:szCs w:val="20"/>
        </w:rPr>
      </w:pPr>
    </w:p>
    <w:p w14:paraId="56CF363D" w14:textId="7880D83C" w:rsidR="00BF527E" w:rsidRPr="003C2A46" w:rsidRDefault="00BF527E" w:rsidP="000C5F8B">
      <w:pPr>
        <w:rPr>
          <w:rFonts w:ascii="Poppins" w:hAnsi="Poppins" w:cs="Poppins"/>
          <w:sz w:val="20"/>
          <w:szCs w:val="20"/>
        </w:rPr>
      </w:pPr>
    </w:p>
    <w:p w14:paraId="246A10DF" w14:textId="7DF4BDA7" w:rsidR="00BF527E" w:rsidRPr="003C2A46" w:rsidRDefault="00BF527E" w:rsidP="000C5F8B">
      <w:pPr>
        <w:rPr>
          <w:rFonts w:ascii="Poppins" w:hAnsi="Poppins" w:cs="Poppins"/>
          <w:sz w:val="20"/>
          <w:szCs w:val="20"/>
        </w:rPr>
      </w:pPr>
    </w:p>
    <w:p w14:paraId="2A734BAD" w14:textId="4BED5793" w:rsidR="00BF527E" w:rsidRPr="003C2A46" w:rsidRDefault="00BF527E" w:rsidP="000C5F8B">
      <w:pPr>
        <w:rPr>
          <w:rFonts w:ascii="Poppins" w:hAnsi="Poppins" w:cs="Poppins"/>
          <w:sz w:val="20"/>
          <w:szCs w:val="20"/>
        </w:rPr>
      </w:pPr>
    </w:p>
    <w:p w14:paraId="1EE840BF" w14:textId="3D9F4106" w:rsidR="00BF527E" w:rsidRPr="003C2A46" w:rsidRDefault="00BF527E" w:rsidP="000C5F8B">
      <w:pPr>
        <w:rPr>
          <w:rFonts w:ascii="Poppins" w:hAnsi="Poppins" w:cs="Poppins"/>
          <w:sz w:val="20"/>
          <w:szCs w:val="20"/>
        </w:rPr>
      </w:pPr>
    </w:p>
    <w:p w14:paraId="1710D8CC" w14:textId="707004A5" w:rsidR="00BF527E" w:rsidRPr="003C2A46" w:rsidRDefault="00BF527E" w:rsidP="000C5F8B">
      <w:pPr>
        <w:rPr>
          <w:rFonts w:ascii="Poppins" w:hAnsi="Poppins" w:cs="Poppins"/>
          <w:sz w:val="20"/>
          <w:szCs w:val="20"/>
        </w:rPr>
      </w:pPr>
    </w:p>
    <w:p w14:paraId="19EA93BE" w14:textId="7829B2C1" w:rsidR="00BF527E" w:rsidRPr="003C2A46" w:rsidRDefault="00BF527E" w:rsidP="000C5F8B">
      <w:pPr>
        <w:rPr>
          <w:rFonts w:ascii="Poppins" w:hAnsi="Poppins" w:cs="Poppins"/>
          <w:sz w:val="20"/>
          <w:szCs w:val="20"/>
        </w:rPr>
      </w:pPr>
    </w:p>
    <w:p w14:paraId="4EF771A1" w14:textId="7C112E12" w:rsidR="00BF527E" w:rsidRPr="003C2A46" w:rsidRDefault="00BF527E" w:rsidP="000C5F8B">
      <w:pPr>
        <w:rPr>
          <w:rFonts w:ascii="Poppins" w:hAnsi="Poppins" w:cs="Poppins"/>
          <w:sz w:val="20"/>
          <w:szCs w:val="20"/>
        </w:rPr>
      </w:pPr>
    </w:p>
    <w:p w14:paraId="754FD10B" w14:textId="61E2B1FA" w:rsidR="00BF527E" w:rsidRPr="003C2A46" w:rsidRDefault="00BF527E" w:rsidP="000C5F8B">
      <w:pPr>
        <w:rPr>
          <w:rFonts w:ascii="Poppins" w:hAnsi="Poppins" w:cs="Poppins"/>
          <w:sz w:val="20"/>
          <w:szCs w:val="20"/>
        </w:rPr>
      </w:pPr>
    </w:p>
    <w:p w14:paraId="11E0B5D9" w14:textId="555DFC27" w:rsidR="00BF527E" w:rsidRPr="003C2A46" w:rsidRDefault="00BF527E" w:rsidP="000C5F8B">
      <w:pPr>
        <w:rPr>
          <w:rFonts w:ascii="Poppins" w:hAnsi="Poppins" w:cs="Poppins"/>
          <w:sz w:val="20"/>
          <w:szCs w:val="20"/>
        </w:rPr>
      </w:pPr>
    </w:p>
    <w:p w14:paraId="2E3AD6F6" w14:textId="501AAC75" w:rsidR="00BF527E" w:rsidRPr="003C2A46" w:rsidRDefault="00BF527E" w:rsidP="000C5F8B">
      <w:pPr>
        <w:rPr>
          <w:rFonts w:ascii="Poppins" w:hAnsi="Poppins" w:cs="Poppins"/>
          <w:sz w:val="20"/>
          <w:szCs w:val="20"/>
        </w:rPr>
      </w:pPr>
    </w:p>
    <w:p w14:paraId="43FCBE3C" w14:textId="7E899B9F" w:rsidR="00BF527E" w:rsidRPr="003C2A46" w:rsidRDefault="00BF527E" w:rsidP="000C5F8B">
      <w:pPr>
        <w:rPr>
          <w:rFonts w:ascii="Poppins" w:hAnsi="Poppins" w:cs="Poppins"/>
          <w:sz w:val="20"/>
          <w:szCs w:val="20"/>
        </w:rPr>
      </w:pPr>
    </w:p>
    <w:p w14:paraId="6D36B68E" w14:textId="1E0F7D35" w:rsidR="00BF527E" w:rsidRPr="003C2A46" w:rsidRDefault="00BF527E" w:rsidP="000C5F8B">
      <w:pPr>
        <w:rPr>
          <w:rFonts w:ascii="Poppins" w:hAnsi="Poppins" w:cs="Poppins"/>
          <w:sz w:val="20"/>
          <w:szCs w:val="20"/>
        </w:rPr>
      </w:pPr>
    </w:p>
    <w:p w14:paraId="7925E307" w14:textId="4122D8C3" w:rsidR="00BF527E" w:rsidRPr="003C2A46" w:rsidRDefault="00BF527E" w:rsidP="000C5F8B">
      <w:pPr>
        <w:rPr>
          <w:rFonts w:ascii="Poppins" w:hAnsi="Poppins" w:cs="Poppins"/>
          <w:sz w:val="20"/>
          <w:szCs w:val="20"/>
        </w:rPr>
      </w:pPr>
    </w:p>
    <w:p w14:paraId="76964868" w14:textId="445FB107" w:rsidR="00BF527E" w:rsidRPr="003C2A46" w:rsidRDefault="00BF527E" w:rsidP="000C5F8B">
      <w:pPr>
        <w:rPr>
          <w:rFonts w:ascii="Poppins" w:hAnsi="Poppins" w:cs="Poppins"/>
          <w:sz w:val="20"/>
          <w:szCs w:val="20"/>
        </w:rPr>
      </w:pPr>
    </w:p>
    <w:p w14:paraId="7A6BD7C5" w14:textId="77777777" w:rsidR="00BF527E" w:rsidRPr="003C2A46" w:rsidRDefault="00BF527E" w:rsidP="000C5F8B">
      <w:pPr>
        <w:rPr>
          <w:rFonts w:ascii="Poppins" w:hAnsi="Poppins" w:cs="Poppins"/>
          <w:sz w:val="20"/>
          <w:szCs w:val="20"/>
        </w:rPr>
      </w:pPr>
    </w:p>
    <w:p w14:paraId="6E097F96" w14:textId="5C8BEA36" w:rsidR="00BF527E" w:rsidRPr="003C2A46" w:rsidRDefault="00BF527E" w:rsidP="000C5F8B">
      <w:pPr>
        <w:rPr>
          <w:rFonts w:ascii="Poppins" w:hAnsi="Poppins" w:cs="Poppins"/>
          <w:sz w:val="20"/>
          <w:szCs w:val="20"/>
        </w:rPr>
      </w:pPr>
    </w:p>
    <w:p w14:paraId="64A0A482" w14:textId="1B6D7733"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62336" behindDoc="0" locked="0" layoutInCell="1" allowOverlap="1" wp14:anchorId="18091183" wp14:editId="5182A390">
            <wp:simplePos x="0" y="0"/>
            <wp:positionH relativeFrom="margin">
              <wp:align>center</wp:align>
            </wp:positionH>
            <wp:positionV relativeFrom="paragraph">
              <wp:posOffset>-595630</wp:posOffset>
            </wp:positionV>
            <wp:extent cx="10041255" cy="37230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41255" cy="3723005"/>
                    </a:xfrm>
                    <a:prstGeom prst="rect">
                      <a:avLst/>
                    </a:prstGeom>
                    <a:noFill/>
                  </pic:spPr>
                </pic:pic>
              </a:graphicData>
            </a:graphic>
            <wp14:sizeRelH relativeFrom="margin">
              <wp14:pctWidth>0</wp14:pctWidth>
            </wp14:sizeRelH>
            <wp14:sizeRelV relativeFrom="margin">
              <wp14:pctHeight>0</wp14:pctHeight>
            </wp14:sizeRelV>
          </wp:anchor>
        </w:drawing>
      </w:r>
    </w:p>
    <w:p w14:paraId="3EB44865" w14:textId="4617943B" w:rsidR="00BF527E" w:rsidRPr="003C2A46" w:rsidRDefault="00BF527E" w:rsidP="000C5F8B">
      <w:pPr>
        <w:rPr>
          <w:rFonts w:ascii="Poppins" w:hAnsi="Poppins" w:cs="Poppins"/>
          <w:sz w:val="20"/>
          <w:szCs w:val="20"/>
        </w:rPr>
      </w:pPr>
    </w:p>
    <w:p w14:paraId="2526C396" w14:textId="53237F7F" w:rsidR="00BF527E" w:rsidRPr="003C2A46" w:rsidRDefault="00BF527E" w:rsidP="000C5F8B">
      <w:pPr>
        <w:rPr>
          <w:rFonts w:ascii="Poppins" w:hAnsi="Poppins" w:cs="Poppins"/>
          <w:sz w:val="20"/>
          <w:szCs w:val="20"/>
        </w:rPr>
      </w:pPr>
    </w:p>
    <w:p w14:paraId="7B4053E2" w14:textId="7097BE70" w:rsidR="00BF527E" w:rsidRPr="003C2A46" w:rsidRDefault="00BF527E" w:rsidP="000C5F8B">
      <w:pPr>
        <w:rPr>
          <w:rFonts w:ascii="Poppins" w:hAnsi="Poppins" w:cs="Poppins"/>
          <w:sz w:val="20"/>
          <w:szCs w:val="20"/>
        </w:rPr>
      </w:pPr>
    </w:p>
    <w:p w14:paraId="214E2254" w14:textId="6659BB25" w:rsidR="00BF527E" w:rsidRPr="003C2A46" w:rsidRDefault="00BF527E" w:rsidP="000C5F8B">
      <w:pPr>
        <w:rPr>
          <w:rFonts w:ascii="Poppins" w:hAnsi="Poppins" w:cs="Poppins"/>
          <w:sz w:val="20"/>
          <w:szCs w:val="20"/>
        </w:rPr>
      </w:pPr>
    </w:p>
    <w:p w14:paraId="686E9026" w14:textId="3421228A" w:rsidR="00BF527E" w:rsidRPr="003C2A46" w:rsidRDefault="00BF527E" w:rsidP="000C5F8B">
      <w:pPr>
        <w:rPr>
          <w:rFonts w:ascii="Poppins" w:hAnsi="Poppins" w:cs="Poppins"/>
          <w:sz w:val="20"/>
          <w:szCs w:val="20"/>
        </w:rPr>
      </w:pPr>
    </w:p>
    <w:p w14:paraId="44912D59" w14:textId="77777777" w:rsidR="00BF527E" w:rsidRPr="003C2A46" w:rsidRDefault="00BF527E" w:rsidP="000C5F8B">
      <w:pPr>
        <w:rPr>
          <w:rFonts w:ascii="Poppins" w:hAnsi="Poppins" w:cs="Poppins"/>
          <w:sz w:val="20"/>
          <w:szCs w:val="20"/>
        </w:rPr>
      </w:pPr>
    </w:p>
    <w:p w14:paraId="702B14CA" w14:textId="23787D95" w:rsidR="00BF527E" w:rsidRPr="003C2A46" w:rsidRDefault="00BF527E" w:rsidP="000C5F8B">
      <w:pPr>
        <w:rPr>
          <w:rFonts w:ascii="Poppins" w:hAnsi="Poppins" w:cs="Poppins"/>
          <w:sz w:val="20"/>
          <w:szCs w:val="20"/>
        </w:rPr>
      </w:pPr>
    </w:p>
    <w:p w14:paraId="2ED5F217" w14:textId="33ABD300" w:rsidR="00BF527E" w:rsidRPr="003C2A46" w:rsidRDefault="00BF527E" w:rsidP="000C5F8B">
      <w:pPr>
        <w:rPr>
          <w:rFonts w:ascii="Poppins" w:hAnsi="Poppins" w:cs="Poppins"/>
          <w:sz w:val="20"/>
          <w:szCs w:val="20"/>
        </w:rPr>
      </w:pPr>
    </w:p>
    <w:p w14:paraId="1FCAF1EC" w14:textId="32EBD2D7" w:rsidR="00BF527E" w:rsidRPr="003C2A46" w:rsidRDefault="00BF527E" w:rsidP="000C5F8B">
      <w:pPr>
        <w:rPr>
          <w:rFonts w:ascii="Poppins" w:hAnsi="Poppins" w:cs="Poppins"/>
          <w:sz w:val="20"/>
          <w:szCs w:val="20"/>
        </w:rPr>
      </w:pPr>
    </w:p>
    <w:p w14:paraId="3718F201" w14:textId="69FAFA84" w:rsidR="00BF527E" w:rsidRPr="003C2A46" w:rsidRDefault="00BF527E" w:rsidP="000C5F8B">
      <w:pPr>
        <w:rPr>
          <w:rFonts w:ascii="Poppins" w:hAnsi="Poppins" w:cs="Poppins"/>
          <w:sz w:val="20"/>
          <w:szCs w:val="20"/>
        </w:rPr>
      </w:pPr>
    </w:p>
    <w:p w14:paraId="1974EE66" w14:textId="50102EBA" w:rsidR="00BF527E" w:rsidRPr="003C2A46" w:rsidRDefault="00BF527E" w:rsidP="000C5F8B">
      <w:pPr>
        <w:rPr>
          <w:rFonts w:ascii="Poppins" w:hAnsi="Poppins" w:cs="Poppins"/>
          <w:sz w:val="20"/>
          <w:szCs w:val="20"/>
        </w:rPr>
      </w:pPr>
    </w:p>
    <w:p w14:paraId="017197F7" w14:textId="0AB0F417" w:rsidR="00BF527E" w:rsidRPr="003C2A46" w:rsidRDefault="00BF527E" w:rsidP="000C5F8B">
      <w:pPr>
        <w:rPr>
          <w:rFonts w:ascii="Poppins" w:hAnsi="Poppins" w:cs="Poppins"/>
          <w:sz w:val="20"/>
          <w:szCs w:val="20"/>
        </w:rPr>
      </w:pPr>
    </w:p>
    <w:p w14:paraId="05E1A275" w14:textId="4B63E317" w:rsidR="00BF527E" w:rsidRPr="003C2A46" w:rsidRDefault="00BF527E" w:rsidP="000C5F8B">
      <w:pPr>
        <w:rPr>
          <w:rFonts w:ascii="Poppins" w:hAnsi="Poppins" w:cs="Poppins"/>
          <w:sz w:val="20"/>
          <w:szCs w:val="20"/>
        </w:rPr>
      </w:pPr>
    </w:p>
    <w:p w14:paraId="00566B05" w14:textId="3C8DC4C6" w:rsidR="00BF527E" w:rsidRPr="003C2A46" w:rsidRDefault="00BF527E" w:rsidP="000C5F8B">
      <w:pPr>
        <w:rPr>
          <w:rFonts w:ascii="Poppins" w:hAnsi="Poppins" w:cs="Poppins"/>
          <w:sz w:val="20"/>
          <w:szCs w:val="20"/>
        </w:rPr>
      </w:pPr>
    </w:p>
    <w:p w14:paraId="514AF6EC" w14:textId="27434A08" w:rsidR="00BF527E" w:rsidRPr="003C2A46" w:rsidRDefault="00BF527E" w:rsidP="000C5F8B">
      <w:pPr>
        <w:rPr>
          <w:rFonts w:ascii="Poppins" w:hAnsi="Poppins" w:cs="Poppins"/>
          <w:sz w:val="20"/>
          <w:szCs w:val="20"/>
        </w:rPr>
      </w:pPr>
    </w:p>
    <w:p w14:paraId="5AECEF3E" w14:textId="200CB124" w:rsidR="00BF527E" w:rsidRPr="003C2A46" w:rsidRDefault="005350DC" w:rsidP="000C5F8B">
      <w:pPr>
        <w:rPr>
          <w:rFonts w:ascii="Poppins" w:hAnsi="Poppins" w:cs="Poppins"/>
          <w:sz w:val="20"/>
          <w:szCs w:val="20"/>
        </w:rPr>
      </w:pPr>
      <w:r w:rsidRPr="003C2A46">
        <w:rPr>
          <w:rFonts w:ascii="Poppins" w:hAnsi="Poppins" w:cs="Poppins"/>
          <w:noProof/>
          <w:sz w:val="20"/>
          <w:szCs w:val="20"/>
        </w:rPr>
        <w:drawing>
          <wp:anchor distT="0" distB="0" distL="114300" distR="114300" simplePos="0" relativeHeight="251663360" behindDoc="0" locked="0" layoutInCell="1" allowOverlap="1" wp14:anchorId="73310E47" wp14:editId="21F47956">
            <wp:simplePos x="0" y="0"/>
            <wp:positionH relativeFrom="margin">
              <wp:align>center</wp:align>
            </wp:positionH>
            <wp:positionV relativeFrom="paragraph">
              <wp:posOffset>278130</wp:posOffset>
            </wp:positionV>
            <wp:extent cx="10021570" cy="33718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21570" cy="3371850"/>
                    </a:xfrm>
                    <a:prstGeom prst="rect">
                      <a:avLst/>
                    </a:prstGeom>
                    <a:noFill/>
                  </pic:spPr>
                </pic:pic>
              </a:graphicData>
            </a:graphic>
            <wp14:sizeRelH relativeFrom="margin">
              <wp14:pctWidth>0</wp14:pctWidth>
            </wp14:sizeRelH>
          </wp:anchor>
        </w:drawing>
      </w:r>
    </w:p>
    <w:p w14:paraId="5F23437F" w14:textId="049A4379" w:rsidR="00BF527E" w:rsidRPr="003C2A46" w:rsidRDefault="00BF527E" w:rsidP="000C5F8B">
      <w:pPr>
        <w:rPr>
          <w:rFonts w:ascii="Poppins" w:hAnsi="Poppins" w:cs="Poppins"/>
          <w:sz w:val="20"/>
          <w:szCs w:val="20"/>
        </w:rPr>
      </w:pPr>
    </w:p>
    <w:p w14:paraId="6ACC2F8C" w14:textId="6E8308EB" w:rsidR="00BF527E" w:rsidRPr="003C2A46" w:rsidRDefault="00BF527E" w:rsidP="000C5F8B">
      <w:pPr>
        <w:rPr>
          <w:rFonts w:ascii="Poppins" w:hAnsi="Poppins" w:cs="Poppins"/>
          <w:sz w:val="20"/>
          <w:szCs w:val="20"/>
        </w:rPr>
      </w:pPr>
    </w:p>
    <w:p w14:paraId="2B31B30C" w14:textId="3F9DB3EF" w:rsidR="00BF527E" w:rsidRPr="003C2A46" w:rsidRDefault="00BF527E" w:rsidP="000C5F8B">
      <w:pPr>
        <w:rPr>
          <w:rFonts w:ascii="Poppins" w:hAnsi="Poppins" w:cs="Poppins"/>
          <w:sz w:val="20"/>
          <w:szCs w:val="20"/>
        </w:rPr>
      </w:pPr>
    </w:p>
    <w:p w14:paraId="41F58932" w14:textId="2A535003" w:rsidR="00BF527E" w:rsidRPr="003C2A46" w:rsidRDefault="00BF527E" w:rsidP="000C5F8B">
      <w:pPr>
        <w:rPr>
          <w:rFonts w:ascii="Poppins" w:hAnsi="Poppins" w:cs="Poppins"/>
          <w:sz w:val="20"/>
          <w:szCs w:val="20"/>
        </w:rPr>
      </w:pPr>
    </w:p>
    <w:p w14:paraId="3B047CD7" w14:textId="77777777" w:rsidR="00BF527E" w:rsidRPr="003C2A46" w:rsidRDefault="00BF527E" w:rsidP="000C5F8B">
      <w:pPr>
        <w:rPr>
          <w:rFonts w:ascii="Poppins" w:hAnsi="Poppins" w:cs="Poppins"/>
          <w:sz w:val="20"/>
          <w:szCs w:val="20"/>
        </w:rPr>
      </w:pPr>
    </w:p>
    <w:p w14:paraId="55A33906" w14:textId="77777777" w:rsidR="00BF527E" w:rsidRPr="003C2A46" w:rsidRDefault="00BF527E" w:rsidP="000C5F8B">
      <w:pPr>
        <w:rPr>
          <w:rFonts w:ascii="Poppins" w:hAnsi="Poppins" w:cs="Poppins"/>
          <w:sz w:val="20"/>
          <w:szCs w:val="20"/>
        </w:rPr>
      </w:pPr>
    </w:p>
    <w:p w14:paraId="40E85A0C" w14:textId="7C9F3265" w:rsidR="00BF527E" w:rsidRPr="003C2A46" w:rsidRDefault="00BF527E" w:rsidP="000C5F8B">
      <w:pPr>
        <w:rPr>
          <w:rFonts w:ascii="Poppins" w:hAnsi="Poppins" w:cs="Poppins"/>
          <w:sz w:val="20"/>
          <w:szCs w:val="20"/>
        </w:rPr>
      </w:pPr>
    </w:p>
    <w:p w14:paraId="411F82E4" w14:textId="7C8352FE" w:rsidR="00BF527E" w:rsidRPr="003C2A46" w:rsidRDefault="00BF527E" w:rsidP="000C5F8B">
      <w:pPr>
        <w:rPr>
          <w:rFonts w:ascii="Poppins" w:hAnsi="Poppins" w:cs="Poppins"/>
          <w:sz w:val="20"/>
          <w:szCs w:val="20"/>
        </w:rPr>
      </w:pPr>
    </w:p>
    <w:p w14:paraId="598CAC27" w14:textId="77777777" w:rsidR="00BF527E" w:rsidRPr="003C2A46" w:rsidRDefault="00BF527E" w:rsidP="000C5F8B">
      <w:pPr>
        <w:rPr>
          <w:rFonts w:ascii="Poppins" w:hAnsi="Poppins" w:cs="Poppins"/>
          <w:sz w:val="20"/>
          <w:szCs w:val="20"/>
        </w:rPr>
      </w:pPr>
    </w:p>
    <w:p w14:paraId="378A3F31" w14:textId="0A1D5E22" w:rsidR="00BF527E" w:rsidRPr="003C2A46" w:rsidRDefault="00BF527E" w:rsidP="000C5F8B">
      <w:pPr>
        <w:rPr>
          <w:rFonts w:ascii="Poppins" w:hAnsi="Poppins" w:cs="Poppins"/>
          <w:sz w:val="20"/>
          <w:szCs w:val="20"/>
        </w:rPr>
      </w:pPr>
    </w:p>
    <w:p w14:paraId="1A3212E5" w14:textId="54F62EC2" w:rsidR="00BF527E" w:rsidRPr="003C2A46" w:rsidRDefault="00BF527E" w:rsidP="000C5F8B">
      <w:pPr>
        <w:rPr>
          <w:rFonts w:ascii="Poppins" w:hAnsi="Poppins" w:cs="Poppins"/>
          <w:sz w:val="20"/>
          <w:szCs w:val="20"/>
        </w:rPr>
      </w:pPr>
    </w:p>
    <w:p w14:paraId="6FBFE183" w14:textId="77777777" w:rsidR="00BF527E" w:rsidRPr="003C2A46" w:rsidRDefault="00BF527E" w:rsidP="000C5F8B">
      <w:pPr>
        <w:rPr>
          <w:rFonts w:ascii="Poppins" w:hAnsi="Poppins" w:cs="Poppins"/>
          <w:sz w:val="20"/>
          <w:szCs w:val="20"/>
        </w:rPr>
      </w:pPr>
    </w:p>
    <w:p w14:paraId="0F0A5909" w14:textId="13A26201"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64384" behindDoc="0" locked="0" layoutInCell="1" allowOverlap="1" wp14:anchorId="73977861" wp14:editId="207DAB2C">
            <wp:simplePos x="0" y="0"/>
            <wp:positionH relativeFrom="column">
              <wp:posOffset>-640080</wp:posOffset>
            </wp:positionH>
            <wp:positionV relativeFrom="paragraph">
              <wp:posOffset>-519430</wp:posOffset>
            </wp:positionV>
            <wp:extent cx="10204704" cy="3083045"/>
            <wp:effectExtent l="0" t="0" r="635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04704" cy="3083045"/>
                    </a:xfrm>
                    <a:prstGeom prst="rect">
                      <a:avLst/>
                    </a:prstGeom>
                    <a:noFill/>
                  </pic:spPr>
                </pic:pic>
              </a:graphicData>
            </a:graphic>
            <wp14:sizeRelH relativeFrom="margin">
              <wp14:pctWidth>0</wp14:pctWidth>
            </wp14:sizeRelH>
            <wp14:sizeRelV relativeFrom="margin">
              <wp14:pctHeight>0</wp14:pctHeight>
            </wp14:sizeRelV>
          </wp:anchor>
        </w:drawing>
      </w:r>
    </w:p>
    <w:p w14:paraId="62926382" w14:textId="77777777" w:rsidR="00BF527E" w:rsidRPr="003C2A46" w:rsidRDefault="00BF527E" w:rsidP="000C5F8B">
      <w:pPr>
        <w:rPr>
          <w:rFonts w:ascii="Poppins" w:hAnsi="Poppins" w:cs="Poppins"/>
          <w:sz w:val="20"/>
          <w:szCs w:val="20"/>
        </w:rPr>
      </w:pPr>
    </w:p>
    <w:p w14:paraId="1B2A6F0B" w14:textId="77777777" w:rsidR="00BF527E" w:rsidRPr="003C2A46" w:rsidRDefault="00BF527E" w:rsidP="000C5F8B">
      <w:pPr>
        <w:rPr>
          <w:rFonts w:ascii="Poppins" w:hAnsi="Poppins" w:cs="Poppins"/>
          <w:sz w:val="20"/>
          <w:szCs w:val="20"/>
        </w:rPr>
      </w:pPr>
    </w:p>
    <w:p w14:paraId="0C4AB30D" w14:textId="6C532906" w:rsidR="00BF527E" w:rsidRPr="003C2A46" w:rsidRDefault="00BF527E" w:rsidP="000C5F8B">
      <w:pPr>
        <w:rPr>
          <w:rFonts w:ascii="Poppins" w:hAnsi="Poppins" w:cs="Poppins"/>
          <w:sz w:val="20"/>
          <w:szCs w:val="20"/>
        </w:rPr>
      </w:pPr>
    </w:p>
    <w:p w14:paraId="77455EC6" w14:textId="474DEDA3" w:rsidR="00BF527E" w:rsidRPr="003C2A46" w:rsidRDefault="00BF527E" w:rsidP="000C5F8B">
      <w:pPr>
        <w:rPr>
          <w:rFonts w:ascii="Poppins" w:hAnsi="Poppins" w:cs="Poppins"/>
          <w:sz w:val="20"/>
          <w:szCs w:val="20"/>
        </w:rPr>
      </w:pPr>
    </w:p>
    <w:p w14:paraId="49343F59" w14:textId="6EF6BCAD" w:rsidR="00BF527E" w:rsidRPr="003C2A46" w:rsidRDefault="00BF527E" w:rsidP="000C5F8B">
      <w:pPr>
        <w:rPr>
          <w:rFonts w:ascii="Poppins" w:hAnsi="Poppins" w:cs="Poppins"/>
          <w:sz w:val="20"/>
          <w:szCs w:val="20"/>
        </w:rPr>
      </w:pPr>
    </w:p>
    <w:p w14:paraId="6419F256" w14:textId="02A24CA6" w:rsidR="00BF527E" w:rsidRPr="003C2A46" w:rsidRDefault="00BF527E" w:rsidP="000C5F8B">
      <w:pPr>
        <w:rPr>
          <w:rFonts w:ascii="Poppins" w:hAnsi="Poppins" w:cs="Poppins"/>
          <w:sz w:val="20"/>
          <w:szCs w:val="20"/>
        </w:rPr>
      </w:pPr>
    </w:p>
    <w:p w14:paraId="15B9C8B2" w14:textId="7A388365" w:rsidR="00BF527E" w:rsidRPr="003C2A46" w:rsidRDefault="00BF527E" w:rsidP="000C5F8B">
      <w:pPr>
        <w:rPr>
          <w:rFonts w:ascii="Poppins" w:hAnsi="Poppins" w:cs="Poppins"/>
          <w:sz w:val="20"/>
          <w:szCs w:val="20"/>
        </w:rPr>
      </w:pPr>
    </w:p>
    <w:p w14:paraId="2A76FB72" w14:textId="794FF54D" w:rsidR="00BF527E" w:rsidRPr="003C2A46" w:rsidRDefault="00BF527E" w:rsidP="000C5F8B">
      <w:pPr>
        <w:rPr>
          <w:rFonts w:ascii="Poppins" w:hAnsi="Poppins" w:cs="Poppins"/>
          <w:sz w:val="20"/>
          <w:szCs w:val="20"/>
        </w:rPr>
      </w:pPr>
    </w:p>
    <w:p w14:paraId="57253813" w14:textId="08CF4FF9" w:rsidR="00BF527E" w:rsidRPr="003C2A46" w:rsidRDefault="00BF527E" w:rsidP="000C5F8B">
      <w:pPr>
        <w:rPr>
          <w:rFonts w:ascii="Poppins" w:hAnsi="Poppins" w:cs="Poppins"/>
          <w:sz w:val="20"/>
          <w:szCs w:val="20"/>
        </w:rPr>
      </w:pPr>
    </w:p>
    <w:p w14:paraId="72305453" w14:textId="6758B64B" w:rsidR="00BF527E" w:rsidRPr="003C2A46" w:rsidRDefault="00BF527E" w:rsidP="000C5F8B">
      <w:pPr>
        <w:rPr>
          <w:rFonts w:ascii="Poppins" w:hAnsi="Poppins" w:cs="Poppins"/>
          <w:sz w:val="20"/>
          <w:szCs w:val="20"/>
        </w:rPr>
      </w:pPr>
    </w:p>
    <w:p w14:paraId="380E6580" w14:textId="1D5012EE" w:rsidR="00BF527E" w:rsidRPr="003C2A46" w:rsidRDefault="00BF527E" w:rsidP="000C5F8B">
      <w:pPr>
        <w:rPr>
          <w:rFonts w:ascii="Poppins" w:hAnsi="Poppins" w:cs="Poppins"/>
          <w:sz w:val="20"/>
          <w:szCs w:val="20"/>
        </w:rPr>
      </w:pPr>
    </w:p>
    <w:p w14:paraId="3269D735" w14:textId="4AD4F876" w:rsidR="00BF527E" w:rsidRPr="003C2A46" w:rsidRDefault="00BF527E" w:rsidP="000C5F8B">
      <w:pPr>
        <w:rPr>
          <w:rFonts w:ascii="Poppins" w:hAnsi="Poppins" w:cs="Poppins"/>
          <w:sz w:val="20"/>
          <w:szCs w:val="20"/>
        </w:rPr>
      </w:pPr>
    </w:p>
    <w:p w14:paraId="25AF8545" w14:textId="77777777" w:rsidR="00BF527E" w:rsidRPr="003C2A46" w:rsidRDefault="00BF527E" w:rsidP="000C5F8B">
      <w:pPr>
        <w:rPr>
          <w:rFonts w:ascii="Poppins" w:hAnsi="Poppins" w:cs="Poppins"/>
          <w:sz w:val="20"/>
          <w:szCs w:val="20"/>
        </w:rPr>
      </w:pPr>
    </w:p>
    <w:p w14:paraId="4680C3B5" w14:textId="7F009991" w:rsidR="00BF527E" w:rsidRPr="003C2A46" w:rsidRDefault="00BF527E" w:rsidP="000C5F8B">
      <w:pPr>
        <w:rPr>
          <w:rFonts w:ascii="Poppins" w:hAnsi="Poppins" w:cs="Poppins"/>
          <w:sz w:val="20"/>
          <w:szCs w:val="20"/>
        </w:rPr>
      </w:pPr>
    </w:p>
    <w:p w14:paraId="527AE8B0" w14:textId="6B1B1BA4" w:rsidR="00BF527E" w:rsidRPr="003C2A46" w:rsidRDefault="00BF527E" w:rsidP="000C5F8B">
      <w:pPr>
        <w:rPr>
          <w:rFonts w:ascii="Poppins" w:hAnsi="Poppins" w:cs="Poppins"/>
          <w:sz w:val="20"/>
          <w:szCs w:val="20"/>
        </w:rPr>
      </w:pPr>
    </w:p>
    <w:p w14:paraId="640A110E" w14:textId="77777777" w:rsidR="00BF527E" w:rsidRPr="003C2A46" w:rsidRDefault="00BF527E" w:rsidP="000C5F8B">
      <w:pPr>
        <w:rPr>
          <w:rFonts w:ascii="Poppins" w:hAnsi="Poppins" w:cs="Poppins"/>
          <w:sz w:val="20"/>
          <w:szCs w:val="20"/>
        </w:rPr>
      </w:pPr>
    </w:p>
    <w:p w14:paraId="5573C56D" w14:textId="57BCC786" w:rsidR="00BF527E" w:rsidRPr="003C2A46" w:rsidRDefault="00BF527E" w:rsidP="000C5F8B">
      <w:pPr>
        <w:rPr>
          <w:rFonts w:ascii="Poppins" w:hAnsi="Poppins" w:cs="Poppins"/>
          <w:sz w:val="20"/>
          <w:szCs w:val="20"/>
        </w:rPr>
      </w:pPr>
    </w:p>
    <w:p w14:paraId="57024399" w14:textId="3E835A6D" w:rsidR="00BF527E" w:rsidRPr="003C2A46" w:rsidRDefault="00BF527E" w:rsidP="000C5F8B">
      <w:pPr>
        <w:rPr>
          <w:rFonts w:ascii="Poppins" w:hAnsi="Poppins" w:cs="Poppins"/>
          <w:sz w:val="20"/>
          <w:szCs w:val="20"/>
        </w:rPr>
      </w:pPr>
    </w:p>
    <w:p w14:paraId="405CA17A" w14:textId="77777777" w:rsidR="00BF527E" w:rsidRPr="003C2A46" w:rsidRDefault="00BF527E" w:rsidP="000C5F8B">
      <w:pPr>
        <w:rPr>
          <w:rFonts w:ascii="Poppins" w:hAnsi="Poppins" w:cs="Poppins"/>
          <w:sz w:val="20"/>
          <w:szCs w:val="20"/>
        </w:rPr>
      </w:pPr>
    </w:p>
    <w:p w14:paraId="1C035C3A" w14:textId="77777777" w:rsidR="00BF527E" w:rsidRPr="003C2A46" w:rsidRDefault="00BF527E" w:rsidP="000C5F8B">
      <w:pPr>
        <w:rPr>
          <w:rFonts w:ascii="Poppins" w:hAnsi="Poppins" w:cs="Poppins"/>
          <w:sz w:val="20"/>
          <w:szCs w:val="20"/>
        </w:rPr>
      </w:pPr>
    </w:p>
    <w:p w14:paraId="40C6690F" w14:textId="08B4F115" w:rsidR="00BF527E" w:rsidRPr="003C2A46" w:rsidRDefault="00BF527E" w:rsidP="000C5F8B">
      <w:pPr>
        <w:rPr>
          <w:rFonts w:ascii="Poppins" w:hAnsi="Poppins" w:cs="Poppins"/>
          <w:sz w:val="20"/>
          <w:szCs w:val="20"/>
        </w:rPr>
      </w:pPr>
    </w:p>
    <w:p w14:paraId="5CF05F09" w14:textId="77777777" w:rsidR="00BF527E" w:rsidRPr="003C2A46" w:rsidRDefault="00BF527E" w:rsidP="000C5F8B">
      <w:pPr>
        <w:rPr>
          <w:rFonts w:ascii="Poppins" w:hAnsi="Poppins" w:cs="Poppins"/>
          <w:sz w:val="20"/>
          <w:szCs w:val="20"/>
        </w:rPr>
      </w:pPr>
    </w:p>
    <w:p w14:paraId="5B38DB60" w14:textId="57F5948E" w:rsidR="00BF527E" w:rsidRPr="003C2A46" w:rsidRDefault="00BF527E" w:rsidP="000C5F8B">
      <w:pPr>
        <w:rPr>
          <w:rFonts w:ascii="Poppins" w:hAnsi="Poppins" w:cs="Poppins"/>
          <w:sz w:val="20"/>
          <w:szCs w:val="20"/>
        </w:rPr>
      </w:pPr>
    </w:p>
    <w:p w14:paraId="00D4544A" w14:textId="7568DABC" w:rsidR="00BF527E" w:rsidRPr="003C2A46" w:rsidRDefault="00BF527E" w:rsidP="000C5F8B">
      <w:pPr>
        <w:rPr>
          <w:rFonts w:ascii="Poppins" w:hAnsi="Poppins" w:cs="Poppins"/>
          <w:sz w:val="20"/>
          <w:szCs w:val="20"/>
        </w:rPr>
      </w:pPr>
    </w:p>
    <w:p w14:paraId="0FB42E41" w14:textId="0C6113DF" w:rsidR="00BF527E" w:rsidRPr="003C2A46" w:rsidRDefault="00BF527E" w:rsidP="000C5F8B">
      <w:pPr>
        <w:rPr>
          <w:rFonts w:ascii="Poppins" w:hAnsi="Poppins" w:cs="Poppins"/>
          <w:sz w:val="20"/>
          <w:szCs w:val="20"/>
        </w:rPr>
      </w:pPr>
    </w:p>
    <w:p w14:paraId="72FE33F0" w14:textId="5ADC740F" w:rsidR="00BF527E" w:rsidRPr="003C2A46" w:rsidRDefault="00BF527E" w:rsidP="000C5F8B">
      <w:pPr>
        <w:rPr>
          <w:rFonts w:ascii="Poppins" w:hAnsi="Poppins" w:cs="Poppins"/>
          <w:sz w:val="20"/>
          <w:szCs w:val="20"/>
        </w:rPr>
      </w:pPr>
    </w:p>
    <w:p w14:paraId="43340F6B" w14:textId="77777777" w:rsidR="00BF527E" w:rsidRPr="003C2A46" w:rsidRDefault="00BF527E" w:rsidP="000C5F8B">
      <w:pPr>
        <w:rPr>
          <w:rFonts w:ascii="Poppins" w:hAnsi="Poppins" w:cs="Poppins"/>
          <w:sz w:val="20"/>
          <w:szCs w:val="20"/>
        </w:rPr>
      </w:pPr>
    </w:p>
    <w:p w14:paraId="23E284BF" w14:textId="17873DAD" w:rsidR="00BF527E" w:rsidRPr="003C2A46" w:rsidRDefault="00BF527E" w:rsidP="000C5F8B">
      <w:pPr>
        <w:rPr>
          <w:rFonts w:ascii="Poppins" w:hAnsi="Poppins" w:cs="Poppins"/>
          <w:sz w:val="20"/>
          <w:szCs w:val="20"/>
        </w:rPr>
      </w:pPr>
    </w:p>
    <w:p w14:paraId="019BA796" w14:textId="766A247D"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65408" behindDoc="0" locked="0" layoutInCell="1" allowOverlap="1" wp14:anchorId="74A7B04A" wp14:editId="537BC9B8">
            <wp:simplePos x="0" y="0"/>
            <wp:positionH relativeFrom="margin">
              <wp:posOffset>-610235</wp:posOffset>
            </wp:positionH>
            <wp:positionV relativeFrom="paragraph">
              <wp:posOffset>-563245</wp:posOffset>
            </wp:positionV>
            <wp:extent cx="10026015" cy="55372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26015" cy="5537200"/>
                    </a:xfrm>
                    <a:prstGeom prst="rect">
                      <a:avLst/>
                    </a:prstGeom>
                    <a:noFill/>
                  </pic:spPr>
                </pic:pic>
              </a:graphicData>
            </a:graphic>
            <wp14:sizeRelH relativeFrom="margin">
              <wp14:pctWidth>0</wp14:pctWidth>
            </wp14:sizeRelH>
            <wp14:sizeRelV relativeFrom="margin">
              <wp14:pctHeight>0</wp14:pctHeight>
            </wp14:sizeRelV>
          </wp:anchor>
        </w:drawing>
      </w:r>
    </w:p>
    <w:p w14:paraId="787B78FE" w14:textId="2BEE0478" w:rsidR="00BF527E" w:rsidRPr="003C2A46" w:rsidRDefault="00BF527E" w:rsidP="000C5F8B">
      <w:pPr>
        <w:rPr>
          <w:rFonts w:ascii="Poppins" w:hAnsi="Poppins" w:cs="Poppins"/>
          <w:sz w:val="20"/>
          <w:szCs w:val="20"/>
        </w:rPr>
      </w:pPr>
    </w:p>
    <w:p w14:paraId="59DFDEB4" w14:textId="7D19AED2" w:rsidR="00BF527E" w:rsidRPr="003C2A46" w:rsidRDefault="00BF527E" w:rsidP="000C5F8B">
      <w:pPr>
        <w:rPr>
          <w:rFonts w:ascii="Poppins" w:hAnsi="Poppins" w:cs="Poppins"/>
          <w:sz w:val="20"/>
          <w:szCs w:val="20"/>
        </w:rPr>
      </w:pPr>
    </w:p>
    <w:p w14:paraId="5DB56525" w14:textId="4D1456E2" w:rsidR="00BF527E" w:rsidRPr="003C2A46" w:rsidRDefault="00BF527E" w:rsidP="000C5F8B">
      <w:pPr>
        <w:rPr>
          <w:rFonts w:ascii="Poppins" w:hAnsi="Poppins" w:cs="Poppins"/>
          <w:sz w:val="20"/>
          <w:szCs w:val="20"/>
        </w:rPr>
      </w:pPr>
    </w:p>
    <w:p w14:paraId="073D08C3" w14:textId="601DE86A" w:rsidR="00BF527E" w:rsidRPr="003C2A46" w:rsidRDefault="00BF527E" w:rsidP="000C5F8B">
      <w:pPr>
        <w:rPr>
          <w:rFonts w:ascii="Poppins" w:hAnsi="Poppins" w:cs="Poppins"/>
          <w:sz w:val="20"/>
          <w:szCs w:val="20"/>
        </w:rPr>
      </w:pPr>
    </w:p>
    <w:p w14:paraId="671545C5" w14:textId="77777777" w:rsidR="00BF527E" w:rsidRPr="003C2A46" w:rsidRDefault="00BF527E" w:rsidP="000C5F8B">
      <w:pPr>
        <w:rPr>
          <w:rFonts w:ascii="Poppins" w:hAnsi="Poppins" w:cs="Poppins"/>
          <w:sz w:val="20"/>
          <w:szCs w:val="20"/>
        </w:rPr>
      </w:pPr>
    </w:p>
    <w:p w14:paraId="6535F54F" w14:textId="4116967B" w:rsidR="00BF527E" w:rsidRPr="003C2A46" w:rsidRDefault="00BF527E" w:rsidP="000C5F8B">
      <w:pPr>
        <w:rPr>
          <w:rFonts w:ascii="Poppins" w:hAnsi="Poppins" w:cs="Poppins"/>
          <w:sz w:val="20"/>
          <w:szCs w:val="20"/>
        </w:rPr>
      </w:pPr>
    </w:p>
    <w:p w14:paraId="3915632A" w14:textId="2EAC8FF7" w:rsidR="00BF527E" w:rsidRPr="003C2A46" w:rsidRDefault="00BF527E" w:rsidP="000C5F8B">
      <w:pPr>
        <w:rPr>
          <w:rFonts w:ascii="Poppins" w:hAnsi="Poppins" w:cs="Poppins"/>
          <w:sz w:val="20"/>
          <w:szCs w:val="20"/>
        </w:rPr>
      </w:pPr>
    </w:p>
    <w:p w14:paraId="3DEF6496" w14:textId="5292506F" w:rsidR="00BF527E" w:rsidRPr="003C2A46" w:rsidRDefault="00BF527E" w:rsidP="000C5F8B">
      <w:pPr>
        <w:rPr>
          <w:rFonts w:ascii="Poppins" w:hAnsi="Poppins" w:cs="Poppins"/>
          <w:sz w:val="20"/>
          <w:szCs w:val="20"/>
        </w:rPr>
      </w:pPr>
    </w:p>
    <w:p w14:paraId="2F9DD1A3" w14:textId="4C57411F" w:rsidR="00BF527E" w:rsidRPr="003C2A46" w:rsidRDefault="00BF527E" w:rsidP="000C5F8B">
      <w:pPr>
        <w:rPr>
          <w:rFonts w:ascii="Poppins" w:hAnsi="Poppins" w:cs="Poppins"/>
          <w:sz w:val="20"/>
          <w:szCs w:val="20"/>
        </w:rPr>
      </w:pPr>
    </w:p>
    <w:p w14:paraId="54CFD4F7" w14:textId="0EA80B91" w:rsidR="00BF527E" w:rsidRPr="003C2A46" w:rsidRDefault="00BF527E" w:rsidP="000C5F8B">
      <w:pPr>
        <w:rPr>
          <w:rFonts w:ascii="Poppins" w:hAnsi="Poppins" w:cs="Poppins"/>
          <w:sz w:val="20"/>
          <w:szCs w:val="20"/>
        </w:rPr>
      </w:pPr>
    </w:p>
    <w:p w14:paraId="16942625" w14:textId="26389346" w:rsidR="00BF527E" w:rsidRPr="003C2A46" w:rsidRDefault="00BF527E" w:rsidP="000C5F8B">
      <w:pPr>
        <w:rPr>
          <w:rFonts w:ascii="Poppins" w:hAnsi="Poppins" w:cs="Poppins"/>
          <w:sz w:val="20"/>
          <w:szCs w:val="20"/>
        </w:rPr>
      </w:pPr>
    </w:p>
    <w:p w14:paraId="1A9DE276" w14:textId="260FB291" w:rsidR="00BF527E" w:rsidRPr="003C2A46" w:rsidRDefault="00BF527E" w:rsidP="000C5F8B">
      <w:pPr>
        <w:rPr>
          <w:rFonts w:ascii="Poppins" w:hAnsi="Poppins" w:cs="Poppins"/>
          <w:sz w:val="20"/>
          <w:szCs w:val="20"/>
        </w:rPr>
      </w:pPr>
    </w:p>
    <w:p w14:paraId="0A945840" w14:textId="15717A69" w:rsidR="00BF527E" w:rsidRPr="003C2A46" w:rsidRDefault="00BF527E" w:rsidP="000C5F8B">
      <w:pPr>
        <w:rPr>
          <w:rFonts w:ascii="Poppins" w:hAnsi="Poppins" w:cs="Poppins"/>
          <w:sz w:val="20"/>
          <w:szCs w:val="20"/>
        </w:rPr>
      </w:pPr>
    </w:p>
    <w:p w14:paraId="3B83B8B1" w14:textId="3D95485F" w:rsidR="00BF527E" w:rsidRPr="003C2A46" w:rsidRDefault="00BF527E" w:rsidP="000C5F8B">
      <w:pPr>
        <w:rPr>
          <w:rFonts w:ascii="Poppins" w:hAnsi="Poppins" w:cs="Poppins"/>
          <w:sz w:val="20"/>
          <w:szCs w:val="20"/>
        </w:rPr>
      </w:pPr>
    </w:p>
    <w:p w14:paraId="12D503E4" w14:textId="66680793" w:rsidR="00BF527E" w:rsidRPr="003C2A46" w:rsidRDefault="00BF527E" w:rsidP="000C5F8B">
      <w:pPr>
        <w:rPr>
          <w:rFonts w:ascii="Poppins" w:hAnsi="Poppins" w:cs="Poppins"/>
          <w:sz w:val="20"/>
          <w:szCs w:val="20"/>
        </w:rPr>
      </w:pPr>
    </w:p>
    <w:p w14:paraId="3955C556" w14:textId="77777777" w:rsidR="00BF527E" w:rsidRPr="003C2A46" w:rsidRDefault="00BF527E" w:rsidP="000C5F8B">
      <w:pPr>
        <w:rPr>
          <w:rFonts w:ascii="Poppins" w:hAnsi="Poppins" w:cs="Poppins"/>
          <w:sz w:val="20"/>
          <w:szCs w:val="20"/>
        </w:rPr>
      </w:pPr>
    </w:p>
    <w:p w14:paraId="16CD527A" w14:textId="729F3F8D" w:rsidR="00BF527E" w:rsidRPr="003C2A46" w:rsidRDefault="00BF527E" w:rsidP="000C5F8B">
      <w:pPr>
        <w:rPr>
          <w:rFonts w:ascii="Poppins" w:hAnsi="Poppins" w:cs="Poppins"/>
          <w:sz w:val="20"/>
          <w:szCs w:val="20"/>
        </w:rPr>
      </w:pPr>
    </w:p>
    <w:p w14:paraId="3B11A1E6" w14:textId="18C2E2AF" w:rsidR="00BF527E" w:rsidRPr="003C2A46" w:rsidRDefault="00BF527E" w:rsidP="000C5F8B">
      <w:pPr>
        <w:rPr>
          <w:rFonts w:ascii="Poppins" w:hAnsi="Poppins" w:cs="Poppins"/>
          <w:sz w:val="20"/>
          <w:szCs w:val="20"/>
        </w:rPr>
      </w:pPr>
    </w:p>
    <w:p w14:paraId="06C73631" w14:textId="6DB4FDFF" w:rsidR="00BF527E" w:rsidRPr="003C2A46" w:rsidRDefault="00BF527E" w:rsidP="000C5F8B">
      <w:pPr>
        <w:rPr>
          <w:rFonts w:ascii="Poppins" w:hAnsi="Poppins" w:cs="Poppins"/>
          <w:sz w:val="20"/>
          <w:szCs w:val="20"/>
        </w:rPr>
      </w:pPr>
    </w:p>
    <w:p w14:paraId="1B9C0B35" w14:textId="60E4A8F3" w:rsidR="00BF527E" w:rsidRPr="003C2A46" w:rsidRDefault="00BF527E" w:rsidP="000C5F8B">
      <w:pPr>
        <w:rPr>
          <w:rFonts w:ascii="Poppins" w:hAnsi="Poppins" w:cs="Poppins"/>
          <w:sz w:val="20"/>
          <w:szCs w:val="20"/>
        </w:rPr>
      </w:pPr>
    </w:p>
    <w:p w14:paraId="1A6FF9EA" w14:textId="453F3998" w:rsidR="00BF527E" w:rsidRPr="003C2A46" w:rsidRDefault="00BF527E" w:rsidP="000C5F8B">
      <w:pPr>
        <w:rPr>
          <w:rFonts w:ascii="Poppins" w:hAnsi="Poppins" w:cs="Poppins"/>
          <w:sz w:val="20"/>
          <w:szCs w:val="20"/>
        </w:rPr>
      </w:pPr>
    </w:p>
    <w:p w14:paraId="4AEBA6B2" w14:textId="0712832C" w:rsidR="00BF527E" w:rsidRPr="003C2A46" w:rsidRDefault="00BF527E" w:rsidP="000C5F8B">
      <w:pPr>
        <w:rPr>
          <w:rFonts w:ascii="Poppins" w:hAnsi="Poppins" w:cs="Poppins"/>
          <w:sz w:val="20"/>
          <w:szCs w:val="20"/>
        </w:rPr>
      </w:pPr>
    </w:p>
    <w:p w14:paraId="7CA2AE27" w14:textId="77777777" w:rsidR="00BF527E" w:rsidRPr="003C2A46" w:rsidRDefault="00BF527E" w:rsidP="000C5F8B">
      <w:pPr>
        <w:rPr>
          <w:rFonts w:ascii="Poppins" w:hAnsi="Poppins" w:cs="Poppins"/>
          <w:sz w:val="20"/>
          <w:szCs w:val="20"/>
        </w:rPr>
      </w:pPr>
    </w:p>
    <w:p w14:paraId="052E6485" w14:textId="324A7963" w:rsidR="00BF527E" w:rsidRPr="003C2A46" w:rsidRDefault="00BF527E" w:rsidP="000C5F8B">
      <w:pPr>
        <w:rPr>
          <w:rFonts w:ascii="Poppins" w:hAnsi="Poppins" w:cs="Poppins"/>
          <w:sz w:val="20"/>
          <w:szCs w:val="20"/>
        </w:rPr>
      </w:pPr>
    </w:p>
    <w:p w14:paraId="3D6284F1" w14:textId="7250E1BE" w:rsidR="00BF527E" w:rsidRPr="003C2A46" w:rsidRDefault="00BF527E" w:rsidP="000C5F8B">
      <w:pPr>
        <w:rPr>
          <w:rFonts w:ascii="Poppins" w:hAnsi="Poppins" w:cs="Poppins"/>
          <w:sz w:val="20"/>
          <w:szCs w:val="20"/>
        </w:rPr>
      </w:pPr>
    </w:p>
    <w:p w14:paraId="295D5883" w14:textId="12BC700A" w:rsidR="00BF527E" w:rsidRPr="003C2A46" w:rsidRDefault="00BF527E" w:rsidP="000C5F8B">
      <w:pPr>
        <w:rPr>
          <w:rFonts w:ascii="Poppins" w:hAnsi="Poppins" w:cs="Poppins"/>
          <w:sz w:val="20"/>
          <w:szCs w:val="20"/>
        </w:rPr>
      </w:pPr>
    </w:p>
    <w:p w14:paraId="51D61282" w14:textId="77777777" w:rsidR="00BF527E" w:rsidRPr="003C2A46" w:rsidRDefault="00BF527E" w:rsidP="000C5F8B">
      <w:pPr>
        <w:rPr>
          <w:rFonts w:ascii="Poppins" w:hAnsi="Poppins" w:cs="Poppins"/>
          <w:sz w:val="20"/>
          <w:szCs w:val="20"/>
        </w:rPr>
      </w:pPr>
    </w:p>
    <w:p w14:paraId="7BAAEDC7" w14:textId="77777777" w:rsidR="00BF527E" w:rsidRPr="003C2A46" w:rsidRDefault="00BF527E" w:rsidP="000C5F8B">
      <w:pPr>
        <w:rPr>
          <w:rFonts w:ascii="Poppins" w:hAnsi="Poppins" w:cs="Poppins"/>
          <w:sz w:val="20"/>
          <w:szCs w:val="20"/>
        </w:rPr>
      </w:pPr>
    </w:p>
    <w:p w14:paraId="707A8ABA" w14:textId="3125DF9F"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66432" behindDoc="0" locked="0" layoutInCell="1" allowOverlap="1" wp14:anchorId="638DAB14" wp14:editId="74B7E271">
            <wp:simplePos x="0" y="0"/>
            <wp:positionH relativeFrom="margin">
              <wp:posOffset>-559435</wp:posOffset>
            </wp:positionH>
            <wp:positionV relativeFrom="paragraph">
              <wp:posOffset>-557530</wp:posOffset>
            </wp:positionV>
            <wp:extent cx="10111740" cy="3035300"/>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11740" cy="3035300"/>
                    </a:xfrm>
                    <a:prstGeom prst="rect">
                      <a:avLst/>
                    </a:prstGeom>
                    <a:noFill/>
                  </pic:spPr>
                </pic:pic>
              </a:graphicData>
            </a:graphic>
            <wp14:sizeRelH relativeFrom="margin">
              <wp14:pctWidth>0</wp14:pctWidth>
            </wp14:sizeRelH>
            <wp14:sizeRelV relativeFrom="margin">
              <wp14:pctHeight>0</wp14:pctHeight>
            </wp14:sizeRelV>
          </wp:anchor>
        </w:drawing>
      </w:r>
    </w:p>
    <w:p w14:paraId="482D3AFD" w14:textId="4A15AA62" w:rsidR="00BF527E" w:rsidRPr="003C2A46" w:rsidRDefault="00BF527E" w:rsidP="000C5F8B">
      <w:pPr>
        <w:rPr>
          <w:rFonts w:ascii="Poppins" w:hAnsi="Poppins" w:cs="Poppins"/>
          <w:sz w:val="20"/>
          <w:szCs w:val="20"/>
        </w:rPr>
      </w:pPr>
    </w:p>
    <w:p w14:paraId="5CAA03DC" w14:textId="3873E493" w:rsidR="00BF527E" w:rsidRPr="003C2A46" w:rsidRDefault="00BF527E" w:rsidP="000C5F8B">
      <w:pPr>
        <w:rPr>
          <w:rFonts w:ascii="Poppins" w:hAnsi="Poppins" w:cs="Poppins"/>
          <w:sz w:val="20"/>
          <w:szCs w:val="20"/>
        </w:rPr>
      </w:pPr>
    </w:p>
    <w:p w14:paraId="4A013897" w14:textId="14BFB4D3" w:rsidR="00BF527E" w:rsidRPr="003C2A46" w:rsidRDefault="00BF527E" w:rsidP="000C5F8B">
      <w:pPr>
        <w:rPr>
          <w:rFonts w:ascii="Poppins" w:hAnsi="Poppins" w:cs="Poppins"/>
          <w:sz w:val="20"/>
          <w:szCs w:val="20"/>
        </w:rPr>
      </w:pPr>
    </w:p>
    <w:p w14:paraId="04AA7159" w14:textId="0DCDF468" w:rsidR="00BF527E" w:rsidRPr="003C2A46" w:rsidRDefault="00BF527E" w:rsidP="000C5F8B">
      <w:pPr>
        <w:rPr>
          <w:rFonts w:ascii="Poppins" w:hAnsi="Poppins" w:cs="Poppins"/>
          <w:sz w:val="20"/>
          <w:szCs w:val="20"/>
        </w:rPr>
      </w:pPr>
    </w:p>
    <w:p w14:paraId="1DB5A634" w14:textId="6496FCB3" w:rsidR="00BF527E" w:rsidRPr="003C2A46" w:rsidRDefault="00BF527E" w:rsidP="000C5F8B">
      <w:pPr>
        <w:rPr>
          <w:rFonts w:ascii="Poppins" w:hAnsi="Poppins" w:cs="Poppins"/>
          <w:sz w:val="20"/>
          <w:szCs w:val="20"/>
        </w:rPr>
      </w:pPr>
    </w:p>
    <w:p w14:paraId="47A16A79" w14:textId="4ED486D3" w:rsidR="00BF527E" w:rsidRPr="003C2A46" w:rsidRDefault="00BF527E" w:rsidP="000C5F8B">
      <w:pPr>
        <w:rPr>
          <w:rFonts w:ascii="Poppins" w:hAnsi="Poppins" w:cs="Poppins"/>
          <w:sz w:val="20"/>
          <w:szCs w:val="20"/>
        </w:rPr>
      </w:pPr>
    </w:p>
    <w:p w14:paraId="0D4B112F" w14:textId="13E8E2CE" w:rsidR="00BF527E" w:rsidRPr="003C2A46" w:rsidRDefault="00BF527E" w:rsidP="000C5F8B">
      <w:pPr>
        <w:rPr>
          <w:rFonts w:ascii="Poppins" w:hAnsi="Poppins" w:cs="Poppins"/>
          <w:sz w:val="20"/>
          <w:szCs w:val="20"/>
        </w:rPr>
      </w:pPr>
    </w:p>
    <w:p w14:paraId="67EE69B0" w14:textId="711D5341" w:rsidR="00BF527E" w:rsidRPr="003C2A46" w:rsidRDefault="00BF527E" w:rsidP="000C5F8B">
      <w:pPr>
        <w:rPr>
          <w:rFonts w:ascii="Poppins" w:hAnsi="Poppins" w:cs="Poppins"/>
          <w:sz w:val="20"/>
          <w:szCs w:val="20"/>
        </w:rPr>
      </w:pPr>
    </w:p>
    <w:p w14:paraId="43EB580C" w14:textId="3E79ABF0" w:rsidR="00BF527E" w:rsidRPr="003C2A46" w:rsidRDefault="00BF527E" w:rsidP="000C5F8B">
      <w:pPr>
        <w:rPr>
          <w:rFonts w:ascii="Poppins" w:hAnsi="Poppins" w:cs="Poppins"/>
          <w:sz w:val="20"/>
          <w:szCs w:val="20"/>
        </w:rPr>
      </w:pPr>
    </w:p>
    <w:p w14:paraId="550D7BC1" w14:textId="7BC66C0A" w:rsidR="00BF527E" w:rsidRPr="003C2A46" w:rsidRDefault="00BF527E" w:rsidP="000C5F8B">
      <w:pPr>
        <w:rPr>
          <w:rFonts w:ascii="Poppins" w:hAnsi="Poppins" w:cs="Poppins"/>
          <w:sz w:val="20"/>
          <w:szCs w:val="20"/>
        </w:rPr>
      </w:pPr>
    </w:p>
    <w:p w14:paraId="2E25B91F" w14:textId="7074D544" w:rsidR="00BF527E" w:rsidRPr="003C2A46" w:rsidRDefault="00BF527E" w:rsidP="000C5F8B">
      <w:pPr>
        <w:rPr>
          <w:rFonts w:ascii="Poppins" w:hAnsi="Poppins" w:cs="Poppins"/>
          <w:sz w:val="20"/>
          <w:szCs w:val="20"/>
        </w:rPr>
      </w:pPr>
    </w:p>
    <w:p w14:paraId="25A7248D" w14:textId="3FF30622" w:rsidR="00BF527E" w:rsidRPr="003C2A46" w:rsidRDefault="00BF527E" w:rsidP="000C5F8B">
      <w:pPr>
        <w:rPr>
          <w:rFonts w:ascii="Poppins" w:hAnsi="Poppins" w:cs="Poppins"/>
          <w:sz w:val="20"/>
          <w:szCs w:val="20"/>
        </w:rPr>
      </w:pPr>
    </w:p>
    <w:p w14:paraId="51790181" w14:textId="550E0509" w:rsidR="00BF527E" w:rsidRPr="003C2A46" w:rsidRDefault="00BF527E" w:rsidP="000C5F8B">
      <w:pPr>
        <w:rPr>
          <w:rFonts w:ascii="Poppins" w:hAnsi="Poppins" w:cs="Poppins"/>
          <w:sz w:val="20"/>
          <w:szCs w:val="20"/>
        </w:rPr>
      </w:pPr>
    </w:p>
    <w:p w14:paraId="4A0C42D2" w14:textId="77777777" w:rsidR="00BF527E" w:rsidRPr="003C2A46" w:rsidRDefault="00BF527E" w:rsidP="000C5F8B">
      <w:pPr>
        <w:rPr>
          <w:rFonts w:ascii="Poppins" w:hAnsi="Poppins" w:cs="Poppins"/>
          <w:sz w:val="20"/>
          <w:szCs w:val="20"/>
        </w:rPr>
      </w:pPr>
    </w:p>
    <w:p w14:paraId="7C892178" w14:textId="1D8096B6" w:rsidR="00BF527E" w:rsidRPr="003C2A46" w:rsidRDefault="00BF527E" w:rsidP="000C5F8B">
      <w:pPr>
        <w:rPr>
          <w:rFonts w:ascii="Poppins" w:hAnsi="Poppins" w:cs="Poppins"/>
          <w:sz w:val="20"/>
          <w:szCs w:val="20"/>
        </w:rPr>
      </w:pPr>
    </w:p>
    <w:p w14:paraId="2FCB1D7B" w14:textId="57818FB5" w:rsidR="00BF527E" w:rsidRPr="003C2A46" w:rsidRDefault="00BF527E" w:rsidP="000C5F8B">
      <w:pPr>
        <w:rPr>
          <w:rFonts w:ascii="Poppins" w:hAnsi="Poppins" w:cs="Poppins"/>
          <w:sz w:val="20"/>
          <w:szCs w:val="20"/>
        </w:rPr>
      </w:pPr>
    </w:p>
    <w:p w14:paraId="38A36CC2" w14:textId="77777777" w:rsidR="00BF527E" w:rsidRPr="003C2A46" w:rsidRDefault="00BF527E" w:rsidP="000C5F8B">
      <w:pPr>
        <w:rPr>
          <w:rFonts w:ascii="Poppins" w:hAnsi="Poppins" w:cs="Poppins"/>
          <w:sz w:val="20"/>
          <w:szCs w:val="20"/>
        </w:rPr>
      </w:pPr>
    </w:p>
    <w:p w14:paraId="6295FD8E" w14:textId="77777777" w:rsidR="00BF527E" w:rsidRPr="003C2A46" w:rsidRDefault="00BF527E" w:rsidP="000C5F8B">
      <w:pPr>
        <w:rPr>
          <w:rFonts w:ascii="Poppins" w:hAnsi="Poppins" w:cs="Poppins"/>
          <w:sz w:val="20"/>
          <w:szCs w:val="20"/>
        </w:rPr>
      </w:pPr>
    </w:p>
    <w:p w14:paraId="1214A32A" w14:textId="77777777" w:rsidR="00BF527E" w:rsidRPr="003C2A46" w:rsidRDefault="00BF527E" w:rsidP="000C5F8B">
      <w:pPr>
        <w:rPr>
          <w:rFonts w:ascii="Poppins" w:hAnsi="Poppins" w:cs="Poppins"/>
          <w:sz w:val="20"/>
          <w:szCs w:val="20"/>
        </w:rPr>
      </w:pPr>
    </w:p>
    <w:p w14:paraId="4DDB4424" w14:textId="77777777" w:rsidR="00BF527E" w:rsidRPr="003C2A46" w:rsidRDefault="00BF527E" w:rsidP="000C5F8B">
      <w:pPr>
        <w:rPr>
          <w:rFonts w:ascii="Poppins" w:hAnsi="Poppins" w:cs="Poppins"/>
          <w:sz w:val="20"/>
          <w:szCs w:val="20"/>
        </w:rPr>
      </w:pPr>
    </w:p>
    <w:p w14:paraId="6604A029" w14:textId="38C079F8" w:rsidR="00BF527E" w:rsidRPr="003C2A46" w:rsidRDefault="00BF527E" w:rsidP="000C5F8B">
      <w:pPr>
        <w:rPr>
          <w:rFonts w:ascii="Poppins" w:hAnsi="Poppins" w:cs="Poppins"/>
          <w:sz w:val="20"/>
          <w:szCs w:val="20"/>
        </w:rPr>
      </w:pPr>
    </w:p>
    <w:p w14:paraId="28454FCC" w14:textId="3DFB57AD" w:rsidR="00BF527E" w:rsidRPr="003C2A46" w:rsidRDefault="00BF527E" w:rsidP="000C5F8B">
      <w:pPr>
        <w:rPr>
          <w:rFonts w:ascii="Poppins" w:hAnsi="Poppins" w:cs="Poppins"/>
          <w:sz w:val="20"/>
          <w:szCs w:val="20"/>
        </w:rPr>
      </w:pPr>
    </w:p>
    <w:p w14:paraId="222A94E8" w14:textId="66115342" w:rsidR="00BF527E" w:rsidRPr="003C2A46" w:rsidRDefault="00BF527E" w:rsidP="000C5F8B">
      <w:pPr>
        <w:rPr>
          <w:rFonts w:ascii="Poppins" w:hAnsi="Poppins" w:cs="Poppins"/>
          <w:sz w:val="20"/>
          <w:szCs w:val="20"/>
        </w:rPr>
      </w:pPr>
    </w:p>
    <w:p w14:paraId="37903E75" w14:textId="036BEAD8" w:rsidR="00BF527E" w:rsidRPr="003C2A46" w:rsidRDefault="00BF527E" w:rsidP="000C5F8B">
      <w:pPr>
        <w:rPr>
          <w:rFonts w:ascii="Poppins" w:hAnsi="Poppins" w:cs="Poppins"/>
          <w:sz w:val="20"/>
          <w:szCs w:val="20"/>
        </w:rPr>
      </w:pPr>
    </w:p>
    <w:p w14:paraId="569116D5" w14:textId="07710A18" w:rsidR="00BF527E" w:rsidRPr="003C2A46" w:rsidRDefault="00BF527E" w:rsidP="000C5F8B">
      <w:pPr>
        <w:rPr>
          <w:rFonts w:ascii="Poppins" w:hAnsi="Poppins" w:cs="Poppins"/>
          <w:sz w:val="20"/>
          <w:szCs w:val="20"/>
        </w:rPr>
      </w:pPr>
    </w:p>
    <w:p w14:paraId="1E6E90A4" w14:textId="3FE1FEBB" w:rsidR="00BF527E" w:rsidRPr="003C2A46" w:rsidRDefault="00BF527E" w:rsidP="000C5F8B">
      <w:pPr>
        <w:rPr>
          <w:rFonts w:ascii="Poppins" w:hAnsi="Poppins" w:cs="Poppins"/>
          <w:sz w:val="20"/>
          <w:szCs w:val="20"/>
        </w:rPr>
      </w:pPr>
    </w:p>
    <w:p w14:paraId="753D0603" w14:textId="402AB0BA" w:rsidR="00BF527E" w:rsidRPr="003C2A46" w:rsidRDefault="00BF527E" w:rsidP="000C5F8B">
      <w:pPr>
        <w:rPr>
          <w:rFonts w:ascii="Poppins" w:hAnsi="Poppins" w:cs="Poppins"/>
          <w:sz w:val="20"/>
          <w:szCs w:val="20"/>
        </w:rPr>
      </w:pPr>
    </w:p>
    <w:p w14:paraId="038F7E8C" w14:textId="500954E9" w:rsidR="00BF527E" w:rsidRPr="003C2A46" w:rsidRDefault="00BF527E" w:rsidP="000C5F8B">
      <w:pPr>
        <w:rPr>
          <w:rFonts w:ascii="Poppins" w:hAnsi="Poppins" w:cs="Poppins"/>
          <w:sz w:val="20"/>
          <w:szCs w:val="20"/>
        </w:rPr>
      </w:pPr>
    </w:p>
    <w:p w14:paraId="33D6F90B" w14:textId="1FD46A6F"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67456" behindDoc="0" locked="0" layoutInCell="1" allowOverlap="1" wp14:anchorId="62463442" wp14:editId="3303E36A">
            <wp:simplePos x="0" y="0"/>
            <wp:positionH relativeFrom="margin">
              <wp:align>center</wp:align>
            </wp:positionH>
            <wp:positionV relativeFrom="paragraph">
              <wp:posOffset>-798830</wp:posOffset>
            </wp:positionV>
            <wp:extent cx="9897745" cy="6220460"/>
            <wp:effectExtent l="0" t="0" r="8255"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897745" cy="6220460"/>
                    </a:xfrm>
                    <a:prstGeom prst="rect">
                      <a:avLst/>
                    </a:prstGeom>
                    <a:noFill/>
                  </pic:spPr>
                </pic:pic>
              </a:graphicData>
            </a:graphic>
          </wp:anchor>
        </w:drawing>
      </w:r>
    </w:p>
    <w:p w14:paraId="1062E0C4" w14:textId="028D6C70" w:rsidR="00BF527E" w:rsidRPr="003C2A46" w:rsidRDefault="00BF527E" w:rsidP="000C5F8B">
      <w:pPr>
        <w:rPr>
          <w:rFonts w:ascii="Poppins" w:hAnsi="Poppins" w:cs="Poppins"/>
          <w:sz w:val="20"/>
          <w:szCs w:val="20"/>
        </w:rPr>
      </w:pPr>
    </w:p>
    <w:p w14:paraId="7362731D" w14:textId="22E71F24" w:rsidR="00BF527E" w:rsidRPr="003C2A46" w:rsidRDefault="00BF527E" w:rsidP="000C5F8B">
      <w:pPr>
        <w:rPr>
          <w:rFonts w:ascii="Poppins" w:hAnsi="Poppins" w:cs="Poppins"/>
          <w:sz w:val="20"/>
          <w:szCs w:val="20"/>
        </w:rPr>
      </w:pPr>
    </w:p>
    <w:p w14:paraId="17A26872" w14:textId="7D87A1CA" w:rsidR="00BF527E" w:rsidRPr="003C2A46" w:rsidRDefault="00BF527E" w:rsidP="000C5F8B">
      <w:pPr>
        <w:rPr>
          <w:rFonts w:ascii="Poppins" w:hAnsi="Poppins" w:cs="Poppins"/>
          <w:sz w:val="20"/>
          <w:szCs w:val="20"/>
        </w:rPr>
      </w:pPr>
    </w:p>
    <w:p w14:paraId="6E276A8F" w14:textId="27C731F6" w:rsidR="00BF527E" w:rsidRPr="003C2A46" w:rsidRDefault="00BF527E" w:rsidP="000C5F8B">
      <w:pPr>
        <w:rPr>
          <w:rFonts w:ascii="Poppins" w:hAnsi="Poppins" w:cs="Poppins"/>
          <w:sz w:val="20"/>
          <w:szCs w:val="20"/>
        </w:rPr>
      </w:pPr>
    </w:p>
    <w:p w14:paraId="3B87E318" w14:textId="671FF372" w:rsidR="00BF527E" w:rsidRPr="003C2A46" w:rsidRDefault="00BF527E" w:rsidP="000C5F8B">
      <w:pPr>
        <w:rPr>
          <w:rFonts w:ascii="Poppins" w:hAnsi="Poppins" w:cs="Poppins"/>
          <w:sz w:val="20"/>
          <w:szCs w:val="20"/>
        </w:rPr>
      </w:pPr>
    </w:p>
    <w:p w14:paraId="4FCB538D" w14:textId="46511AB8" w:rsidR="00BF527E" w:rsidRPr="003C2A46" w:rsidRDefault="00BF527E" w:rsidP="000C5F8B">
      <w:pPr>
        <w:rPr>
          <w:rFonts w:ascii="Poppins" w:hAnsi="Poppins" w:cs="Poppins"/>
          <w:sz w:val="20"/>
          <w:szCs w:val="20"/>
        </w:rPr>
      </w:pPr>
    </w:p>
    <w:p w14:paraId="307ADE29" w14:textId="06FCCB8E" w:rsidR="00BF527E" w:rsidRPr="003C2A46" w:rsidRDefault="00BF527E" w:rsidP="000C5F8B">
      <w:pPr>
        <w:rPr>
          <w:rFonts w:ascii="Poppins" w:hAnsi="Poppins" w:cs="Poppins"/>
          <w:sz w:val="20"/>
          <w:szCs w:val="20"/>
        </w:rPr>
      </w:pPr>
    </w:p>
    <w:p w14:paraId="2858B20B" w14:textId="13B087FE" w:rsidR="00BF527E" w:rsidRPr="003C2A46" w:rsidRDefault="00BF527E" w:rsidP="000C5F8B">
      <w:pPr>
        <w:rPr>
          <w:rFonts w:ascii="Poppins" w:hAnsi="Poppins" w:cs="Poppins"/>
          <w:sz w:val="20"/>
          <w:szCs w:val="20"/>
        </w:rPr>
      </w:pPr>
    </w:p>
    <w:p w14:paraId="0B3C60BB" w14:textId="10045923" w:rsidR="00BF527E" w:rsidRPr="003C2A46" w:rsidRDefault="00BF527E" w:rsidP="000C5F8B">
      <w:pPr>
        <w:rPr>
          <w:rFonts w:ascii="Poppins" w:hAnsi="Poppins" w:cs="Poppins"/>
          <w:sz w:val="20"/>
          <w:szCs w:val="20"/>
        </w:rPr>
      </w:pPr>
    </w:p>
    <w:p w14:paraId="0AB91668" w14:textId="17C30AB5" w:rsidR="00BF527E" w:rsidRPr="003C2A46" w:rsidRDefault="00BF527E" w:rsidP="000C5F8B">
      <w:pPr>
        <w:rPr>
          <w:rFonts w:ascii="Poppins" w:hAnsi="Poppins" w:cs="Poppins"/>
          <w:sz w:val="20"/>
          <w:szCs w:val="20"/>
        </w:rPr>
      </w:pPr>
    </w:p>
    <w:p w14:paraId="1FE6561E" w14:textId="2069CD81" w:rsidR="00BF527E" w:rsidRPr="003C2A46" w:rsidRDefault="00BF527E" w:rsidP="000C5F8B">
      <w:pPr>
        <w:rPr>
          <w:rFonts w:ascii="Poppins" w:hAnsi="Poppins" w:cs="Poppins"/>
          <w:sz w:val="20"/>
          <w:szCs w:val="20"/>
        </w:rPr>
      </w:pPr>
    </w:p>
    <w:p w14:paraId="45D52E3B" w14:textId="4E0AC6C9" w:rsidR="00BF527E" w:rsidRPr="003C2A46" w:rsidRDefault="00BF527E" w:rsidP="000C5F8B">
      <w:pPr>
        <w:rPr>
          <w:rFonts w:ascii="Poppins" w:hAnsi="Poppins" w:cs="Poppins"/>
          <w:sz w:val="20"/>
          <w:szCs w:val="20"/>
        </w:rPr>
      </w:pPr>
    </w:p>
    <w:p w14:paraId="32D802A3" w14:textId="23EA040E" w:rsidR="00BF527E" w:rsidRPr="003C2A46" w:rsidRDefault="00BF527E" w:rsidP="000C5F8B">
      <w:pPr>
        <w:rPr>
          <w:rFonts w:ascii="Poppins" w:hAnsi="Poppins" w:cs="Poppins"/>
          <w:sz w:val="20"/>
          <w:szCs w:val="20"/>
        </w:rPr>
      </w:pPr>
    </w:p>
    <w:p w14:paraId="63AA4295" w14:textId="15C9427F" w:rsidR="00BF527E" w:rsidRPr="003C2A46" w:rsidRDefault="00BF527E" w:rsidP="000C5F8B">
      <w:pPr>
        <w:rPr>
          <w:rFonts w:ascii="Poppins" w:hAnsi="Poppins" w:cs="Poppins"/>
          <w:sz w:val="20"/>
          <w:szCs w:val="20"/>
        </w:rPr>
      </w:pPr>
    </w:p>
    <w:p w14:paraId="6508B8FB" w14:textId="1AAD73E4" w:rsidR="00BF527E" w:rsidRPr="003C2A46" w:rsidRDefault="00BF527E" w:rsidP="000C5F8B">
      <w:pPr>
        <w:rPr>
          <w:rFonts w:ascii="Poppins" w:hAnsi="Poppins" w:cs="Poppins"/>
          <w:sz w:val="20"/>
          <w:szCs w:val="20"/>
        </w:rPr>
      </w:pPr>
    </w:p>
    <w:p w14:paraId="0B43AB3A" w14:textId="239ABB7C" w:rsidR="00BF527E" w:rsidRPr="003C2A46" w:rsidRDefault="00BF527E" w:rsidP="000C5F8B">
      <w:pPr>
        <w:rPr>
          <w:rFonts w:ascii="Poppins" w:hAnsi="Poppins" w:cs="Poppins"/>
          <w:sz w:val="20"/>
          <w:szCs w:val="20"/>
        </w:rPr>
      </w:pPr>
    </w:p>
    <w:p w14:paraId="01E89A7C" w14:textId="169486C8" w:rsidR="00BF527E" w:rsidRPr="003C2A46" w:rsidRDefault="00BF527E" w:rsidP="000C5F8B">
      <w:pPr>
        <w:rPr>
          <w:rFonts w:ascii="Poppins" w:hAnsi="Poppins" w:cs="Poppins"/>
          <w:sz w:val="20"/>
          <w:szCs w:val="20"/>
        </w:rPr>
      </w:pPr>
    </w:p>
    <w:p w14:paraId="36731B88" w14:textId="09332806" w:rsidR="00BF527E" w:rsidRPr="003C2A46" w:rsidRDefault="00BF527E" w:rsidP="000C5F8B">
      <w:pPr>
        <w:rPr>
          <w:rFonts w:ascii="Poppins" w:hAnsi="Poppins" w:cs="Poppins"/>
          <w:sz w:val="20"/>
          <w:szCs w:val="20"/>
        </w:rPr>
      </w:pPr>
    </w:p>
    <w:p w14:paraId="441D515D" w14:textId="11EB0D44" w:rsidR="00BF527E" w:rsidRPr="003C2A46" w:rsidRDefault="00BF527E" w:rsidP="000C5F8B">
      <w:pPr>
        <w:rPr>
          <w:rFonts w:ascii="Poppins" w:hAnsi="Poppins" w:cs="Poppins"/>
          <w:sz w:val="20"/>
          <w:szCs w:val="20"/>
        </w:rPr>
      </w:pPr>
    </w:p>
    <w:p w14:paraId="7A5F82A0" w14:textId="188BF0C1" w:rsidR="00BF527E" w:rsidRPr="003C2A46" w:rsidRDefault="00BF527E" w:rsidP="000C5F8B">
      <w:pPr>
        <w:rPr>
          <w:rFonts w:ascii="Poppins" w:hAnsi="Poppins" w:cs="Poppins"/>
          <w:sz w:val="20"/>
          <w:szCs w:val="20"/>
        </w:rPr>
      </w:pPr>
    </w:p>
    <w:p w14:paraId="086225DF" w14:textId="3853A059" w:rsidR="00BF527E" w:rsidRPr="003C2A46" w:rsidRDefault="00BF527E" w:rsidP="000C5F8B">
      <w:pPr>
        <w:rPr>
          <w:rFonts w:ascii="Poppins" w:hAnsi="Poppins" w:cs="Poppins"/>
          <w:sz w:val="20"/>
          <w:szCs w:val="20"/>
        </w:rPr>
      </w:pPr>
    </w:p>
    <w:p w14:paraId="7B3B42FB" w14:textId="3E188776" w:rsidR="00BF527E" w:rsidRPr="003C2A46" w:rsidRDefault="00BF527E" w:rsidP="000C5F8B">
      <w:pPr>
        <w:rPr>
          <w:rFonts w:ascii="Poppins" w:hAnsi="Poppins" w:cs="Poppins"/>
          <w:sz w:val="20"/>
          <w:szCs w:val="20"/>
        </w:rPr>
      </w:pPr>
    </w:p>
    <w:p w14:paraId="3E022ED0" w14:textId="607C1ED8" w:rsidR="00BF527E" w:rsidRPr="003C2A46" w:rsidRDefault="00BF527E" w:rsidP="000C5F8B">
      <w:pPr>
        <w:rPr>
          <w:rFonts w:ascii="Poppins" w:hAnsi="Poppins" w:cs="Poppins"/>
          <w:sz w:val="20"/>
          <w:szCs w:val="20"/>
        </w:rPr>
      </w:pPr>
    </w:p>
    <w:p w14:paraId="227B3976" w14:textId="6C581EAF" w:rsidR="00BF527E" w:rsidRPr="003C2A46" w:rsidRDefault="00BF527E" w:rsidP="000C5F8B">
      <w:pPr>
        <w:rPr>
          <w:rFonts w:ascii="Poppins" w:hAnsi="Poppins" w:cs="Poppins"/>
          <w:sz w:val="20"/>
          <w:szCs w:val="20"/>
        </w:rPr>
      </w:pPr>
    </w:p>
    <w:p w14:paraId="0B9E0FF8" w14:textId="49D76241" w:rsidR="00BF527E" w:rsidRPr="003C2A46" w:rsidRDefault="00BF527E" w:rsidP="000C5F8B">
      <w:pPr>
        <w:rPr>
          <w:rFonts w:ascii="Poppins" w:hAnsi="Poppins" w:cs="Poppins"/>
          <w:sz w:val="20"/>
          <w:szCs w:val="20"/>
        </w:rPr>
      </w:pPr>
    </w:p>
    <w:p w14:paraId="66E12430" w14:textId="663637B3" w:rsidR="00BF527E" w:rsidRPr="003C2A46" w:rsidRDefault="00BF527E" w:rsidP="000C5F8B">
      <w:pPr>
        <w:rPr>
          <w:rFonts w:ascii="Poppins" w:hAnsi="Poppins" w:cs="Poppins"/>
          <w:sz w:val="20"/>
          <w:szCs w:val="20"/>
        </w:rPr>
      </w:pPr>
    </w:p>
    <w:p w14:paraId="4903CE4E" w14:textId="320E5EFA" w:rsidR="00BF527E" w:rsidRPr="003C2A46" w:rsidRDefault="00BF527E" w:rsidP="000C5F8B">
      <w:pPr>
        <w:rPr>
          <w:rFonts w:ascii="Poppins" w:hAnsi="Poppins" w:cs="Poppins"/>
          <w:sz w:val="20"/>
          <w:szCs w:val="20"/>
        </w:rPr>
      </w:pPr>
    </w:p>
    <w:p w14:paraId="6C5E7216" w14:textId="7E4BAAF4" w:rsidR="00BF527E" w:rsidRPr="003C2A46" w:rsidRDefault="00BF527E" w:rsidP="000C5F8B">
      <w:pPr>
        <w:rPr>
          <w:rFonts w:ascii="Poppins" w:hAnsi="Poppins" w:cs="Poppins"/>
          <w:sz w:val="20"/>
          <w:szCs w:val="20"/>
        </w:rPr>
      </w:pPr>
    </w:p>
    <w:p w14:paraId="37EA414F" w14:textId="4036FEBD"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68480" behindDoc="0" locked="0" layoutInCell="1" allowOverlap="1" wp14:anchorId="3B8B9EDD" wp14:editId="6B373E10">
            <wp:simplePos x="0" y="0"/>
            <wp:positionH relativeFrom="margin">
              <wp:posOffset>-549910</wp:posOffset>
            </wp:positionH>
            <wp:positionV relativeFrom="paragraph">
              <wp:posOffset>-569595</wp:posOffset>
            </wp:positionV>
            <wp:extent cx="9994900" cy="2854325"/>
            <wp:effectExtent l="0" t="0" r="6350"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994900" cy="2854325"/>
                    </a:xfrm>
                    <a:prstGeom prst="rect">
                      <a:avLst/>
                    </a:prstGeom>
                    <a:noFill/>
                  </pic:spPr>
                </pic:pic>
              </a:graphicData>
            </a:graphic>
            <wp14:sizeRelH relativeFrom="margin">
              <wp14:pctWidth>0</wp14:pctWidth>
            </wp14:sizeRelH>
            <wp14:sizeRelV relativeFrom="margin">
              <wp14:pctHeight>0</wp14:pctHeight>
            </wp14:sizeRelV>
          </wp:anchor>
        </w:drawing>
      </w:r>
    </w:p>
    <w:p w14:paraId="76C725EC" w14:textId="13538012" w:rsidR="00BF527E" w:rsidRPr="003C2A46" w:rsidRDefault="00BF527E" w:rsidP="000C5F8B">
      <w:pPr>
        <w:rPr>
          <w:rFonts w:ascii="Poppins" w:hAnsi="Poppins" w:cs="Poppins"/>
          <w:sz w:val="20"/>
          <w:szCs w:val="20"/>
        </w:rPr>
      </w:pPr>
    </w:p>
    <w:p w14:paraId="093E4CFA" w14:textId="361BD61B" w:rsidR="00BF527E" w:rsidRPr="003C2A46" w:rsidRDefault="00BF527E" w:rsidP="000C5F8B">
      <w:pPr>
        <w:rPr>
          <w:rFonts w:ascii="Poppins" w:hAnsi="Poppins" w:cs="Poppins"/>
          <w:sz w:val="20"/>
          <w:szCs w:val="20"/>
        </w:rPr>
      </w:pPr>
    </w:p>
    <w:p w14:paraId="64F1A7FE" w14:textId="25C6A17A" w:rsidR="00BF527E" w:rsidRPr="003C2A46" w:rsidRDefault="00BF527E" w:rsidP="000C5F8B">
      <w:pPr>
        <w:rPr>
          <w:rFonts w:ascii="Poppins" w:hAnsi="Poppins" w:cs="Poppins"/>
          <w:sz w:val="20"/>
          <w:szCs w:val="20"/>
        </w:rPr>
      </w:pPr>
    </w:p>
    <w:p w14:paraId="502D95DE" w14:textId="7A1CDC29" w:rsidR="00BF527E" w:rsidRPr="003C2A46" w:rsidRDefault="00BF527E" w:rsidP="000C5F8B">
      <w:pPr>
        <w:rPr>
          <w:rFonts w:ascii="Poppins" w:hAnsi="Poppins" w:cs="Poppins"/>
          <w:sz w:val="20"/>
          <w:szCs w:val="20"/>
        </w:rPr>
      </w:pPr>
    </w:p>
    <w:p w14:paraId="1AA37EA0" w14:textId="2994DA98" w:rsidR="00BF527E" w:rsidRPr="003C2A46" w:rsidRDefault="00BF527E" w:rsidP="000C5F8B">
      <w:pPr>
        <w:rPr>
          <w:rFonts w:ascii="Poppins" w:hAnsi="Poppins" w:cs="Poppins"/>
          <w:sz w:val="20"/>
          <w:szCs w:val="20"/>
        </w:rPr>
      </w:pPr>
    </w:p>
    <w:p w14:paraId="0C574C4A" w14:textId="66B14365" w:rsidR="00BF527E" w:rsidRPr="003C2A46" w:rsidRDefault="00BF527E" w:rsidP="000C5F8B">
      <w:pPr>
        <w:rPr>
          <w:rFonts w:ascii="Poppins" w:hAnsi="Poppins" w:cs="Poppins"/>
          <w:sz w:val="20"/>
          <w:szCs w:val="20"/>
        </w:rPr>
      </w:pPr>
    </w:p>
    <w:p w14:paraId="5325204C" w14:textId="6F789F87" w:rsidR="00BF527E" w:rsidRPr="003C2A46" w:rsidRDefault="00BF527E" w:rsidP="000C5F8B">
      <w:pPr>
        <w:rPr>
          <w:rFonts w:ascii="Poppins" w:hAnsi="Poppins" w:cs="Poppins"/>
          <w:sz w:val="20"/>
          <w:szCs w:val="20"/>
        </w:rPr>
      </w:pPr>
    </w:p>
    <w:p w14:paraId="20AE6930" w14:textId="217CFF8F" w:rsidR="00BF527E" w:rsidRPr="003C2A46" w:rsidRDefault="00BF527E" w:rsidP="000C5F8B">
      <w:pPr>
        <w:rPr>
          <w:rFonts w:ascii="Poppins" w:hAnsi="Poppins" w:cs="Poppins"/>
          <w:sz w:val="20"/>
          <w:szCs w:val="20"/>
        </w:rPr>
      </w:pPr>
    </w:p>
    <w:p w14:paraId="2AF60DD1" w14:textId="6EAA2AB5" w:rsidR="00BF527E" w:rsidRPr="003C2A46" w:rsidRDefault="00BF527E" w:rsidP="000C5F8B">
      <w:pPr>
        <w:rPr>
          <w:rFonts w:ascii="Poppins" w:hAnsi="Poppins" w:cs="Poppins"/>
          <w:sz w:val="20"/>
          <w:szCs w:val="20"/>
        </w:rPr>
      </w:pPr>
    </w:p>
    <w:p w14:paraId="1B86E5BA" w14:textId="654C701E" w:rsidR="00BF527E" w:rsidRPr="003C2A46" w:rsidRDefault="00BF527E" w:rsidP="000C5F8B">
      <w:pPr>
        <w:rPr>
          <w:rFonts w:ascii="Poppins" w:hAnsi="Poppins" w:cs="Poppins"/>
          <w:sz w:val="20"/>
          <w:szCs w:val="20"/>
        </w:rPr>
      </w:pPr>
    </w:p>
    <w:p w14:paraId="0F2B3FEE" w14:textId="58155CEB" w:rsidR="00BF527E" w:rsidRPr="003C2A46" w:rsidRDefault="00BF527E" w:rsidP="000C5F8B">
      <w:pPr>
        <w:rPr>
          <w:rFonts w:ascii="Poppins" w:hAnsi="Poppins" w:cs="Poppins"/>
          <w:sz w:val="20"/>
          <w:szCs w:val="20"/>
        </w:rPr>
      </w:pPr>
    </w:p>
    <w:p w14:paraId="00BD4C3A" w14:textId="249E0B21" w:rsidR="00BF527E" w:rsidRPr="003C2A46" w:rsidRDefault="00BF527E" w:rsidP="000C5F8B">
      <w:pPr>
        <w:rPr>
          <w:rFonts w:ascii="Poppins" w:hAnsi="Poppins" w:cs="Poppins"/>
          <w:sz w:val="20"/>
          <w:szCs w:val="20"/>
        </w:rPr>
      </w:pPr>
    </w:p>
    <w:p w14:paraId="2739DB05" w14:textId="71940E94" w:rsidR="00BF527E" w:rsidRPr="003C2A46" w:rsidRDefault="00BF527E" w:rsidP="000C5F8B">
      <w:pPr>
        <w:rPr>
          <w:rFonts w:ascii="Poppins" w:hAnsi="Poppins" w:cs="Poppins"/>
          <w:sz w:val="20"/>
          <w:szCs w:val="20"/>
        </w:rPr>
      </w:pPr>
    </w:p>
    <w:p w14:paraId="580033B5" w14:textId="4AAF9417" w:rsidR="00BF527E" w:rsidRPr="003C2A46" w:rsidRDefault="00BF527E" w:rsidP="000C5F8B">
      <w:pPr>
        <w:rPr>
          <w:rFonts w:ascii="Poppins" w:hAnsi="Poppins" w:cs="Poppins"/>
          <w:sz w:val="20"/>
          <w:szCs w:val="20"/>
        </w:rPr>
      </w:pPr>
    </w:p>
    <w:p w14:paraId="34960010" w14:textId="2D4A5710" w:rsidR="00BF527E" w:rsidRPr="003C2A46" w:rsidRDefault="00BF527E" w:rsidP="000C5F8B">
      <w:pPr>
        <w:rPr>
          <w:rFonts w:ascii="Poppins" w:hAnsi="Poppins" w:cs="Poppins"/>
          <w:sz w:val="20"/>
          <w:szCs w:val="20"/>
        </w:rPr>
      </w:pPr>
    </w:p>
    <w:p w14:paraId="3726A580" w14:textId="60A7F9A3" w:rsidR="00BF527E" w:rsidRPr="003C2A46" w:rsidRDefault="00BF527E" w:rsidP="000C5F8B">
      <w:pPr>
        <w:rPr>
          <w:rFonts w:ascii="Poppins" w:hAnsi="Poppins" w:cs="Poppins"/>
          <w:sz w:val="20"/>
          <w:szCs w:val="20"/>
        </w:rPr>
      </w:pPr>
    </w:p>
    <w:p w14:paraId="2720CFC3" w14:textId="30CF34BF" w:rsidR="00BF527E" w:rsidRPr="003C2A46" w:rsidRDefault="00BF527E" w:rsidP="000C5F8B">
      <w:pPr>
        <w:rPr>
          <w:rFonts w:ascii="Poppins" w:hAnsi="Poppins" w:cs="Poppins"/>
          <w:sz w:val="20"/>
          <w:szCs w:val="20"/>
        </w:rPr>
      </w:pPr>
    </w:p>
    <w:p w14:paraId="1827531D" w14:textId="37AC3D34" w:rsidR="00BF527E" w:rsidRPr="003C2A46" w:rsidRDefault="00BF527E" w:rsidP="000C5F8B">
      <w:pPr>
        <w:rPr>
          <w:rFonts w:ascii="Poppins" w:hAnsi="Poppins" w:cs="Poppins"/>
          <w:sz w:val="20"/>
          <w:szCs w:val="20"/>
        </w:rPr>
      </w:pPr>
    </w:p>
    <w:p w14:paraId="65B4BA2C" w14:textId="6157125C" w:rsidR="00BF527E" w:rsidRPr="003C2A46" w:rsidRDefault="00BF527E" w:rsidP="000C5F8B">
      <w:pPr>
        <w:rPr>
          <w:rFonts w:ascii="Poppins" w:hAnsi="Poppins" w:cs="Poppins"/>
          <w:sz w:val="20"/>
          <w:szCs w:val="20"/>
        </w:rPr>
      </w:pPr>
    </w:p>
    <w:p w14:paraId="64682E3C" w14:textId="0BC29355" w:rsidR="00BF527E" w:rsidRPr="003C2A46" w:rsidRDefault="00BF527E" w:rsidP="000C5F8B">
      <w:pPr>
        <w:rPr>
          <w:rFonts w:ascii="Poppins" w:hAnsi="Poppins" w:cs="Poppins"/>
          <w:sz w:val="20"/>
          <w:szCs w:val="20"/>
        </w:rPr>
      </w:pPr>
    </w:p>
    <w:p w14:paraId="429AEE0F" w14:textId="4CAB888B" w:rsidR="00BF527E" w:rsidRPr="003C2A46" w:rsidRDefault="00BF527E" w:rsidP="000C5F8B">
      <w:pPr>
        <w:rPr>
          <w:rFonts w:ascii="Poppins" w:hAnsi="Poppins" w:cs="Poppins"/>
          <w:sz w:val="20"/>
          <w:szCs w:val="20"/>
        </w:rPr>
      </w:pPr>
    </w:p>
    <w:p w14:paraId="6BA22731" w14:textId="0BFCA878" w:rsidR="00BF527E" w:rsidRPr="003C2A46" w:rsidRDefault="00BF527E" w:rsidP="000C5F8B">
      <w:pPr>
        <w:rPr>
          <w:rFonts w:ascii="Poppins" w:hAnsi="Poppins" w:cs="Poppins"/>
          <w:sz w:val="20"/>
          <w:szCs w:val="20"/>
        </w:rPr>
      </w:pPr>
    </w:p>
    <w:p w14:paraId="46A2A5DF" w14:textId="52389D13" w:rsidR="00BF527E" w:rsidRPr="003C2A46" w:rsidRDefault="00BF527E" w:rsidP="000C5F8B">
      <w:pPr>
        <w:rPr>
          <w:rFonts w:ascii="Poppins" w:hAnsi="Poppins" w:cs="Poppins"/>
          <w:sz w:val="20"/>
          <w:szCs w:val="20"/>
        </w:rPr>
      </w:pPr>
    </w:p>
    <w:p w14:paraId="7E08D8D2" w14:textId="3472E8C6" w:rsidR="00BF527E" w:rsidRPr="003C2A46" w:rsidRDefault="00BF527E" w:rsidP="000C5F8B">
      <w:pPr>
        <w:rPr>
          <w:rFonts w:ascii="Poppins" w:hAnsi="Poppins" w:cs="Poppins"/>
          <w:sz w:val="20"/>
          <w:szCs w:val="20"/>
        </w:rPr>
      </w:pPr>
    </w:p>
    <w:p w14:paraId="3758D0C4" w14:textId="654DCB10" w:rsidR="00BF527E" w:rsidRPr="003C2A46" w:rsidRDefault="00BF527E" w:rsidP="000C5F8B">
      <w:pPr>
        <w:rPr>
          <w:rFonts w:ascii="Poppins" w:hAnsi="Poppins" w:cs="Poppins"/>
          <w:sz w:val="20"/>
          <w:szCs w:val="20"/>
        </w:rPr>
      </w:pPr>
    </w:p>
    <w:p w14:paraId="7474192C" w14:textId="24F6B08F" w:rsidR="00BF527E" w:rsidRPr="003C2A46" w:rsidRDefault="00BF527E" w:rsidP="000C5F8B">
      <w:pPr>
        <w:rPr>
          <w:rFonts w:ascii="Poppins" w:hAnsi="Poppins" w:cs="Poppins"/>
          <w:sz w:val="20"/>
          <w:szCs w:val="20"/>
        </w:rPr>
      </w:pPr>
    </w:p>
    <w:p w14:paraId="26E0364B" w14:textId="028F94A5" w:rsidR="00BF527E" w:rsidRPr="003C2A46" w:rsidRDefault="00BF527E" w:rsidP="000C5F8B">
      <w:pPr>
        <w:rPr>
          <w:rFonts w:ascii="Poppins" w:hAnsi="Poppins" w:cs="Poppins"/>
          <w:sz w:val="20"/>
          <w:szCs w:val="20"/>
        </w:rPr>
      </w:pPr>
    </w:p>
    <w:p w14:paraId="594636A9" w14:textId="75ABDE7D" w:rsidR="00BF527E" w:rsidRPr="003C2A46" w:rsidRDefault="00BF527E" w:rsidP="000C5F8B">
      <w:pPr>
        <w:rPr>
          <w:rFonts w:ascii="Poppins" w:hAnsi="Poppins" w:cs="Poppins"/>
          <w:sz w:val="20"/>
          <w:szCs w:val="20"/>
        </w:rPr>
      </w:pPr>
    </w:p>
    <w:p w14:paraId="5D83643C" w14:textId="2664401A"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69504" behindDoc="0" locked="0" layoutInCell="1" allowOverlap="1" wp14:anchorId="3849AECB" wp14:editId="6D1673E7">
            <wp:simplePos x="0" y="0"/>
            <wp:positionH relativeFrom="margin">
              <wp:posOffset>-555625</wp:posOffset>
            </wp:positionH>
            <wp:positionV relativeFrom="paragraph">
              <wp:posOffset>-742950</wp:posOffset>
            </wp:positionV>
            <wp:extent cx="10079332" cy="722741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79332" cy="7227418"/>
                    </a:xfrm>
                    <a:prstGeom prst="rect">
                      <a:avLst/>
                    </a:prstGeom>
                    <a:noFill/>
                  </pic:spPr>
                </pic:pic>
              </a:graphicData>
            </a:graphic>
            <wp14:sizeRelH relativeFrom="margin">
              <wp14:pctWidth>0</wp14:pctWidth>
            </wp14:sizeRelH>
            <wp14:sizeRelV relativeFrom="margin">
              <wp14:pctHeight>0</wp14:pctHeight>
            </wp14:sizeRelV>
          </wp:anchor>
        </w:drawing>
      </w:r>
    </w:p>
    <w:p w14:paraId="39D6540F" w14:textId="6E63968B" w:rsidR="00BF527E" w:rsidRPr="003C2A46" w:rsidRDefault="00BF527E" w:rsidP="000C5F8B">
      <w:pPr>
        <w:rPr>
          <w:rFonts w:ascii="Poppins" w:hAnsi="Poppins" w:cs="Poppins"/>
          <w:sz w:val="20"/>
          <w:szCs w:val="20"/>
        </w:rPr>
      </w:pPr>
    </w:p>
    <w:p w14:paraId="7D933D31" w14:textId="187C90AB" w:rsidR="00BF527E" w:rsidRPr="003C2A46" w:rsidRDefault="00BF527E" w:rsidP="000C5F8B">
      <w:pPr>
        <w:rPr>
          <w:rFonts w:ascii="Poppins" w:hAnsi="Poppins" w:cs="Poppins"/>
          <w:sz w:val="20"/>
          <w:szCs w:val="20"/>
        </w:rPr>
      </w:pPr>
    </w:p>
    <w:p w14:paraId="442AEBDF" w14:textId="0B730991" w:rsidR="00BF527E" w:rsidRPr="003C2A46" w:rsidRDefault="00BF527E" w:rsidP="000C5F8B">
      <w:pPr>
        <w:rPr>
          <w:rFonts w:ascii="Poppins" w:hAnsi="Poppins" w:cs="Poppins"/>
          <w:sz w:val="20"/>
          <w:szCs w:val="20"/>
        </w:rPr>
      </w:pPr>
    </w:p>
    <w:p w14:paraId="63B5CED2" w14:textId="434AC494" w:rsidR="00BF527E" w:rsidRPr="003C2A46" w:rsidRDefault="00BF527E" w:rsidP="000C5F8B">
      <w:pPr>
        <w:rPr>
          <w:rFonts w:ascii="Poppins" w:hAnsi="Poppins" w:cs="Poppins"/>
          <w:sz w:val="20"/>
          <w:szCs w:val="20"/>
        </w:rPr>
      </w:pPr>
    </w:p>
    <w:p w14:paraId="47C3F6C4" w14:textId="43DE9911" w:rsidR="00BF527E" w:rsidRPr="003C2A46" w:rsidRDefault="00BF527E" w:rsidP="000C5F8B">
      <w:pPr>
        <w:rPr>
          <w:rFonts w:ascii="Poppins" w:hAnsi="Poppins" w:cs="Poppins"/>
          <w:sz w:val="20"/>
          <w:szCs w:val="20"/>
        </w:rPr>
      </w:pPr>
    </w:p>
    <w:p w14:paraId="4DA2EF2D" w14:textId="159811F5" w:rsidR="00BF527E" w:rsidRPr="003C2A46" w:rsidRDefault="00BF527E" w:rsidP="000C5F8B">
      <w:pPr>
        <w:rPr>
          <w:rFonts w:ascii="Poppins" w:hAnsi="Poppins" w:cs="Poppins"/>
          <w:sz w:val="20"/>
          <w:szCs w:val="20"/>
        </w:rPr>
      </w:pPr>
    </w:p>
    <w:p w14:paraId="6AA43C4A" w14:textId="118F1332" w:rsidR="00BF527E" w:rsidRPr="003C2A46" w:rsidRDefault="00BF527E" w:rsidP="000C5F8B">
      <w:pPr>
        <w:rPr>
          <w:rFonts w:ascii="Poppins" w:hAnsi="Poppins" w:cs="Poppins"/>
          <w:sz w:val="20"/>
          <w:szCs w:val="20"/>
        </w:rPr>
      </w:pPr>
    </w:p>
    <w:p w14:paraId="409FCC88" w14:textId="3400CA5D" w:rsidR="00BF527E" w:rsidRPr="003C2A46" w:rsidRDefault="00BF527E" w:rsidP="000C5F8B">
      <w:pPr>
        <w:rPr>
          <w:rFonts w:ascii="Poppins" w:hAnsi="Poppins" w:cs="Poppins"/>
          <w:sz w:val="20"/>
          <w:szCs w:val="20"/>
        </w:rPr>
      </w:pPr>
    </w:p>
    <w:p w14:paraId="5242836F" w14:textId="17651AD1" w:rsidR="00BF527E" w:rsidRPr="003C2A46" w:rsidRDefault="00BF527E" w:rsidP="000C5F8B">
      <w:pPr>
        <w:rPr>
          <w:rFonts w:ascii="Poppins" w:hAnsi="Poppins" w:cs="Poppins"/>
          <w:sz w:val="20"/>
          <w:szCs w:val="20"/>
        </w:rPr>
      </w:pPr>
    </w:p>
    <w:p w14:paraId="44CA70CA" w14:textId="393BB754" w:rsidR="00BF527E" w:rsidRPr="003C2A46" w:rsidRDefault="00BF527E" w:rsidP="000C5F8B">
      <w:pPr>
        <w:rPr>
          <w:rFonts w:ascii="Poppins" w:hAnsi="Poppins" w:cs="Poppins"/>
          <w:sz w:val="20"/>
          <w:szCs w:val="20"/>
        </w:rPr>
      </w:pPr>
    </w:p>
    <w:p w14:paraId="687FC96E" w14:textId="0A303CB3" w:rsidR="00BF527E" w:rsidRPr="003C2A46" w:rsidRDefault="00BF527E" w:rsidP="000C5F8B">
      <w:pPr>
        <w:rPr>
          <w:rFonts w:ascii="Poppins" w:hAnsi="Poppins" w:cs="Poppins"/>
          <w:sz w:val="20"/>
          <w:szCs w:val="20"/>
        </w:rPr>
      </w:pPr>
    </w:p>
    <w:p w14:paraId="2A70390B" w14:textId="3B7C5B32" w:rsidR="00BF527E" w:rsidRPr="003C2A46" w:rsidRDefault="00BF527E" w:rsidP="000C5F8B">
      <w:pPr>
        <w:rPr>
          <w:rFonts w:ascii="Poppins" w:hAnsi="Poppins" w:cs="Poppins"/>
          <w:sz w:val="20"/>
          <w:szCs w:val="20"/>
        </w:rPr>
      </w:pPr>
    </w:p>
    <w:p w14:paraId="4618AE78" w14:textId="4157342C" w:rsidR="00BF527E" w:rsidRPr="003C2A46" w:rsidRDefault="00BF527E" w:rsidP="000C5F8B">
      <w:pPr>
        <w:rPr>
          <w:rFonts w:ascii="Poppins" w:hAnsi="Poppins" w:cs="Poppins"/>
          <w:sz w:val="20"/>
          <w:szCs w:val="20"/>
        </w:rPr>
      </w:pPr>
    </w:p>
    <w:p w14:paraId="1F3DD68C" w14:textId="338639D4" w:rsidR="00BF527E" w:rsidRPr="003C2A46" w:rsidRDefault="00BF527E" w:rsidP="000C5F8B">
      <w:pPr>
        <w:rPr>
          <w:rFonts w:ascii="Poppins" w:hAnsi="Poppins" w:cs="Poppins"/>
          <w:sz w:val="20"/>
          <w:szCs w:val="20"/>
        </w:rPr>
      </w:pPr>
    </w:p>
    <w:p w14:paraId="61C18E2E" w14:textId="59787837" w:rsidR="00BF527E" w:rsidRPr="003C2A46" w:rsidRDefault="00BF527E" w:rsidP="000C5F8B">
      <w:pPr>
        <w:rPr>
          <w:rFonts w:ascii="Poppins" w:hAnsi="Poppins" w:cs="Poppins"/>
          <w:sz w:val="20"/>
          <w:szCs w:val="20"/>
        </w:rPr>
      </w:pPr>
    </w:p>
    <w:p w14:paraId="7DA8B955" w14:textId="45E45AA2" w:rsidR="00BF527E" w:rsidRPr="003C2A46" w:rsidRDefault="00BF527E" w:rsidP="000C5F8B">
      <w:pPr>
        <w:rPr>
          <w:rFonts w:ascii="Poppins" w:hAnsi="Poppins" w:cs="Poppins"/>
          <w:sz w:val="20"/>
          <w:szCs w:val="20"/>
        </w:rPr>
      </w:pPr>
    </w:p>
    <w:p w14:paraId="05B12AF3" w14:textId="78C96452" w:rsidR="00BF527E" w:rsidRPr="003C2A46" w:rsidRDefault="00BF527E" w:rsidP="000C5F8B">
      <w:pPr>
        <w:rPr>
          <w:rFonts w:ascii="Poppins" w:hAnsi="Poppins" w:cs="Poppins"/>
          <w:sz w:val="20"/>
          <w:szCs w:val="20"/>
        </w:rPr>
      </w:pPr>
    </w:p>
    <w:p w14:paraId="611A98E5" w14:textId="6D390FB5" w:rsidR="00BF527E" w:rsidRPr="003C2A46" w:rsidRDefault="00BF527E" w:rsidP="000C5F8B">
      <w:pPr>
        <w:rPr>
          <w:rFonts w:ascii="Poppins" w:hAnsi="Poppins" w:cs="Poppins"/>
          <w:sz w:val="20"/>
          <w:szCs w:val="20"/>
        </w:rPr>
      </w:pPr>
    </w:p>
    <w:p w14:paraId="462FDE9C" w14:textId="56F7C01C" w:rsidR="00BF527E" w:rsidRPr="003C2A46" w:rsidRDefault="00BF527E" w:rsidP="000C5F8B">
      <w:pPr>
        <w:rPr>
          <w:rFonts w:ascii="Poppins" w:hAnsi="Poppins" w:cs="Poppins"/>
          <w:sz w:val="20"/>
          <w:szCs w:val="20"/>
        </w:rPr>
      </w:pPr>
    </w:p>
    <w:p w14:paraId="6BF3982C" w14:textId="7B21D2E1" w:rsidR="00BF527E" w:rsidRPr="003C2A46" w:rsidRDefault="00BF527E" w:rsidP="000C5F8B">
      <w:pPr>
        <w:rPr>
          <w:rFonts w:ascii="Poppins" w:hAnsi="Poppins" w:cs="Poppins"/>
          <w:sz w:val="20"/>
          <w:szCs w:val="20"/>
        </w:rPr>
      </w:pPr>
    </w:p>
    <w:p w14:paraId="5BA40E87" w14:textId="6D1BAE89" w:rsidR="00BF527E" w:rsidRPr="003C2A46" w:rsidRDefault="00BF527E" w:rsidP="000C5F8B">
      <w:pPr>
        <w:rPr>
          <w:rFonts w:ascii="Poppins" w:hAnsi="Poppins" w:cs="Poppins"/>
          <w:sz w:val="20"/>
          <w:szCs w:val="20"/>
        </w:rPr>
      </w:pPr>
    </w:p>
    <w:p w14:paraId="65105D99" w14:textId="6BE3EFDB" w:rsidR="00BF527E" w:rsidRPr="003C2A46" w:rsidRDefault="00BF527E" w:rsidP="000C5F8B">
      <w:pPr>
        <w:rPr>
          <w:rFonts w:ascii="Poppins" w:hAnsi="Poppins" w:cs="Poppins"/>
          <w:sz w:val="20"/>
          <w:szCs w:val="20"/>
        </w:rPr>
      </w:pPr>
    </w:p>
    <w:p w14:paraId="197B81A6" w14:textId="32297CC5" w:rsidR="00BF527E" w:rsidRPr="003C2A46" w:rsidRDefault="00BF527E" w:rsidP="000C5F8B">
      <w:pPr>
        <w:rPr>
          <w:rFonts w:ascii="Poppins" w:hAnsi="Poppins" w:cs="Poppins"/>
          <w:sz w:val="20"/>
          <w:szCs w:val="20"/>
        </w:rPr>
      </w:pPr>
    </w:p>
    <w:p w14:paraId="7CA465A2" w14:textId="49DBF069" w:rsidR="00BF527E" w:rsidRPr="003C2A46" w:rsidRDefault="00BF527E" w:rsidP="000C5F8B">
      <w:pPr>
        <w:rPr>
          <w:rFonts w:ascii="Poppins" w:hAnsi="Poppins" w:cs="Poppins"/>
          <w:sz w:val="20"/>
          <w:szCs w:val="20"/>
        </w:rPr>
      </w:pPr>
    </w:p>
    <w:p w14:paraId="15A2D007" w14:textId="0EDEDFE7" w:rsidR="00BF527E" w:rsidRPr="003C2A46" w:rsidRDefault="00BF527E" w:rsidP="000C5F8B">
      <w:pPr>
        <w:rPr>
          <w:rFonts w:ascii="Poppins" w:hAnsi="Poppins" w:cs="Poppins"/>
          <w:sz w:val="20"/>
          <w:szCs w:val="20"/>
        </w:rPr>
      </w:pPr>
    </w:p>
    <w:p w14:paraId="5AAC7915" w14:textId="25ADF4B2" w:rsidR="00BF527E" w:rsidRPr="003C2A46" w:rsidRDefault="00BF527E" w:rsidP="000C5F8B">
      <w:pPr>
        <w:rPr>
          <w:rFonts w:ascii="Poppins" w:hAnsi="Poppins" w:cs="Poppins"/>
          <w:sz w:val="20"/>
          <w:szCs w:val="20"/>
        </w:rPr>
      </w:pPr>
    </w:p>
    <w:p w14:paraId="1D9110E1" w14:textId="614154C3" w:rsidR="00BF527E" w:rsidRPr="003C2A46" w:rsidRDefault="00BF527E" w:rsidP="000C5F8B">
      <w:pPr>
        <w:rPr>
          <w:rFonts w:ascii="Poppins" w:hAnsi="Poppins" w:cs="Poppins"/>
          <w:sz w:val="20"/>
          <w:szCs w:val="20"/>
        </w:rPr>
      </w:pPr>
    </w:p>
    <w:p w14:paraId="225DB28E" w14:textId="7F97B2C5" w:rsidR="00BF527E" w:rsidRPr="003C2A46" w:rsidRDefault="00BF527E" w:rsidP="000C5F8B">
      <w:pPr>
        <w:rPr>
          <w:rFonts w:ascii="Poppins" w:hAnsi="Poppins" w:cs="Poppins"/>
          <w:sz w:val="20"/>
          <w:szCs w:val="20"/>
        </w:rPr>
      </w:pPr>
    </w:p>
    <w:p w14:paraId="79B230D1" w14:textId="1904B587"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70528" behindDoc="0" locked="0" layoutInCell="1" allowOverlap="1" wp14:anchorId="0C700167" wp14:editId="7BAABD63">
            <wp:simplePos x="0" y="0"/>
            <wp:positionH relativeFrom="margin">
              <wp:posOffset>-521335</wp:posOffset>
            </wp:positionH>
            <wp:positionV relativeFrom="paragraph">
              <wp:posOffset>-580390</wp:posOffset>
            </wp:positionV>
            <wp:extent cx="10058400" cy="3652520"/>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0058400" cy="3652520"/>
                    </a:xfrm>
                    <a:prstGeom prst="rect">
                      <a:avLst/>
                    </a:prstGeom>
                  </pic:spPr>
                </pic:pic>
              </a:graphicData>
            </a:graphic>
            <wp14:sizeRelH relativeFrom="margin">
              <wp14:pctWidth>0</wp14:pctWidth>
            </wp14:sizeRelH>
            <wp14:sizeRelV relativeFrom="margin">
              <wp14:pctHeight>0</wp14:pctHeight>
            </wp14:sizeRelV>
          </wp:anchor>
        </w:drawing>
      </w:r>
    </w:p>
    <w:p w14:paraId="74D829F6" w14:textId="251B1379" w:rsidR="00BF527E" w:rsidRPr="003C2A46" w:rsidRDefault="00BF527E" w:rsidP="000C5F8B">
      <w:pPr>
        <w:rPr>
          <w:rFonts w:ascii="Poppins" w:hAnsi="Poppins" w:cs="Poppins"/>
          <w:sz w:val="20"/>
          <w:szCs w:val="20"/>
        </w:rPr>
      </w:pPr>
    </w:p>
    <w:p w14:paraId="4D8412CA" w14:textId="34DDCC4C" w:rsidR="00BF527E" w:rsidRPr="003C2A46" w:rsidRDefault="00BF527E" w:rsidP="000C5F8B">
      <w:pPr>
        <w:rPr>
          <w:rFonts w:ascii="Poppins" w:hAnsi="Poppins" w:cs="Poppins"/>
          <w:sz w:val="20"/>
          <w:szCs w:val="20"/>
        </w:rPr>
      </w:pPr>
    </w:p>
    <w:p w14:paraId="2C8C5EEC" w14:textId="252A2D3C" w:rsidR="00BF527E" w:rsidRPr="003C2A46" w:rsidRDefault="00BF527E" w:rsidP="000C5F8B">
      <w:pPr>
        <w:rPr>
          <w:rFonts w:ascii="Poppins" w:hAnsi="Poppins" w:cs="Poppins"/>
          <w:sz w:val="20"/>
          <w:szCs w:val="20"/>
        </w:rPr>
      </w:pPr>
    </w:p>
    <w:p w14:paraId="611F0590" w14:textId="63824E5A" w:rsidR="00BF527E" w:rsidRPr="003C2A46" w:rsidRDefault="00BF527E" w:rsidP="000C5F8B">
      <w:pPr>
        <w:rPr>
          <w:rFonts w:ascii="Poppins" w:hAnsi="Poppins" w:cs="Poppins"/>
          <w:sz w:val="20"/>
          <w:szCs w:val="20"/>
        </w:rPr>
      </w:pPr>
    </w:p>
    <w:p w14:paraId="7B1071FE" w14:textId="16A1F31B" w:rsidR="00BF527E" w:rsidRPr="003C2A46" w:rsidRDefault="00BF527E" w:rsidP="000C5F8B">
      <w:pPr>
        <w:rPr>
          <w:rFonts w:ascii="Poppins" w:hAnsi="Poppins" w:cs="Poppins"/>
          <w:sz w:val="20"/>
          <w:szCs w:val="20"/>
        </w:rPr>
      </w:pPr>
    </w:p>
    <w:p w14:paraId="24085B91" w14:textId="7DF0110C" w:rsidR="00BF527E" w:rsidRPr="003C2A46" w:rsidRDefault="00BF527E" w:rsidP="000C5F8B">
      <w:pPr>
        <w:rPr>
          <w:rFonts w:ascii="Poppins" w:hAnsi="Poppins" w:cs="Poppins"/>
          <w:sz w:val="20"/>
          <w:szCs w:val="20"/>
        </w:rPr>
      </w:pPr>
    </w:p>
    <w:p w14:paraId="730DB4A2" w14:textId="427C2E56" w:rsidR="00BF527E" w:rsidRPr="003C2A46" w:rsidRDefault="00BF527E" w:rsidP="000C5F8B">
      <w:pPr>
        <w:rPr>
          <w:rFonts w:ascii="Poppins" w:hAnsi="Poppins" w:cs="Poppins"/>
          <w:sz w:val="20"/>
          <w:szCs w:val="20"/>
        </w:rPr>
      </w:pPr>
    </w:p>
    <w:p w14:paraId="3BE1B6D7" w14:textId="3BC9FCEC" w:rsidR="00BF527E" w:rsidRPr="003C2A46" w:rsidRDefault="00BF527E" w:rsidP="000C5F8B">
      <w:pPr>
        <w:rPr>
          <w:rFonts w:ascii="Poppins" w:hAnsi="Poppins" w:cs="Poppins"/>
          <w:sz w:val="20"/>
          <w:szCs w:val="20"/>
        </w:rPr>
      </w:pPr>
    </w:p>
    <w:p w14:paraId="1A1CC613" w14:textId="01859EBC" w:rsidR="00BF527E" w:rsidRPr="003C2A46" w:rsidRDefault="00BF527E" w:rsidP="000C5F8B">
      <w:pPr>
        <w:rPr>
          <w:rFonts w:ascii="Poppins" w:hAnsi="Poppins" w:cs="Poppins"/>
          <w:sz w:val="20"/>
          <w:szCs w:val="20"/>
        </w:rPr>
      </w:pPr>
    </w:p>
    <w:p w14:paraId="3A11CD19" w14:textId="4A16D6B1" w:rsidR="00BF527E" w:rsidRPr="003C2A46" w:rsidRDefault="00BF527E" w:rsidP="000C5F8B">
      <w:pPr>
        <w:rPr>
          <w:rFonts w:ascii="Poppins" w:hAnsi="Poppins" w:cs="Poppins"/>
          <w:sz w:val="20"/>
          <w:szCs w:val="20"/>
        </w:rPr>
      </w:pPr>
    </w:p>
    <w:p w14:paraId="13967961" w14:textId="55FA5329" w:rsidR="00BF527E" w:rsidRPr="003C2A46" w:rsidRDefault="00BF527E" w:rsidP="000C5F8B">
      <w:pPr>
        <w:rPr>
          <w:rFonts w:ascii="Poppins" w:hAnsi="Poppins" w:cs="Poppins"/>
          <w:sz w:val="20"/>
          <w:szCs w:val="20"/>
        </w:rPr>
      </w:pPr>
    </w:p>
    <w:p w14:paraId="3EB9C7CA" w14:textId="7079F230" w:rsidR="00BF527E" w:rsidRPr="003C2A46" w:rsidRDefault="00BF527E" w:rsidP="000C5F8B">
      <w:pPr>
        <w:rPr>
          <w:rFonts w:ascii="Poppins" w:hAnsi="Poppins" w:cs="Poppins"/>
          <w:sz w:val="20"/>
          <w:szCs w:val="20"/>
        </w:rPr>
      </w:pPr>
    </w:p>
    <w:p w14:paraId="42415172" w14:textId="46B16ACF" w:rsidR="00BF527E" w:rsidRPr="003C2A46" w:rsidRDefault="00BF527E" w:rsidP="000C5F8B">
      <w:pPr>
        <w:rPr>
          <w:rFonts w:ascii="Poppins" w:hAnsi="Poppins" w:cs="Poppins"/>
          <w:sz w:val="20"/>
          <w:szCs w:val="20"/>
        </w:rPr>
      </w:pPr>
    </w:p>
    <w:p w14:paraId="14F5EABC" w14:textId="267D5804" w:rsidR="00BF527E" w:rsidRPr="003C2A46" w:rsidRDefault="00BF527E" w:rsidP="000C5F8B">
      <w:pPr>
        <w:rPr>
          <w:rFonts w:ascii="Poppins" w:hAnsi="Poppins" w:cs="Poppins"/>
          <w:sz w:val="20"/>
          <w:szCs w:val="20"/>
        </w:rPr>
      </w:pPr>
    </w:p>
    <w:p w14:paraId="2452EAD3" w14:textId="7781721B" w:rsidR="00BF527E" w:rsidRPr="003C2A46" w:rsidRDefault="00BF527E" w:rsidP="000C5F8B">
      <w:pPr>
        <w:rPr>
          <w:rFonts w:ascii="Poppins" w:hAnsi="Poppins" w:cs="Poppins"/>
          <w:sz w:val="20"/>
          <w:szCs w:val="20"/>
        </w:rPr>
      </w:pPr>
    </w:p>
    <w:p w14:paraId="65468D34" w14:textId="5EA3EE5D" w:rsidR="00BF527E" w:rsidRPr="003C2A46" w:rsidRDefault="00BF527E" w:rsidP="000C5F8B">
      <w:pPr>
        <w:rPr>
          <w:rFonts w:ascii="Poppins" w:hAnsi="Poppins" w:cs="Poppins"/>
          <w:sz w:val="20"/>
          <w:szCs w:val="20"/>
        </w:rPr>
      </w:pPr>
    </w:p>
    <w:p w14:paraId="51FC43E5" w14:textId="55C5876D" w:rsidR="00BF527E" w:rsidRPr="003C2A46" w:rsidRDefault="00BF527E" w:rsidP="000C5F8B">
      <w:pPr>
        <w:rPr>
          <w:rFonts w:ascii="Poppins" w:hAnsi="Poppins" w:cs="Poppins"/>
          <w:sz w:val="20"/>
          <w:szCs w:val="20"/>
        </w:rPr>
      </w:pPr>
    </w:p>
    <w:p w14:paraId="15E93545" w14:textId="2EAD5549" w:rsidR="00BF527E" w:rsidRPr="003C2A46" w:rsidRDefault="00BF527E" w:rsidP="000C5F8B">
      <w:pPr>
        <w:rPr>
          <w:rFonts w:ascii="Poppins" w:hAnsi="Poppins" w:cs="Poppins"/>
          <w:sz w:val="20"/>
          <w:szCs w:val="20"/>
        </w:rPr>
      </w:pPr>
    </w:p>
    <w:p w14:paraId="4AAD945B" w14:textId="002141CD" w:rsidR="00BF527E" w:rsidRPr="003C2A46" w:rsidRDefault="00BF527E" w:rsidP="000C5F8B">
      <w:pPr>
        <w:rPr>
          <w:rFonts w:ascii="Poppins" w:hAnsi="Poppins" w:cs="Poppins"/>
          <w:sz w:val="20"/>
          <w:szCs w:val="20"/>
        </w:rPr>
      </w:pPr>
    </w:p>
    <w:p w14:paraId="16E607AD" w14:textId="11C14627" w:rsidR="00BF527E" w:rsidRPr="003C2A46" w:rsidRDefault="00BF527E" w:rsidP="000C5F8B">
      <w:pPr>
        <w:rPr>
          <w:rFonts w:ascii="Poppins" w:hAnsi="Poppins" w:cs="Poppins"/>
          <w:sz w:val="20"/>
          <w:szCs w:val="20"/>
        </w:rPr>
      </w:pPr>
    </w:p>
    <w:p w14:paraId="3EAD00E5" w14:textId="5F267A06" w:rsidR="00BF527E" w:rsidRPr="003C2A46" w:rsidRDefault="00BF527E" w:rsidP="000C5F8B">
      <w:pPr>
        <w:rPr>
          <w:rFonts w:ascii="Poppins" w:hAnsi="Poppins" w:cs="Poppins"/>
          <w:sz w:val="20"/>
          <w:szCs w:val="20"/>
        </w:rPr>
      </w:pPr>
    </w:p>
    <w:p w14:paraId="682AE55D" w14:textId="50AE0B68" w:rsidR="00BF527E" w:rsidRPr="003C2A46" w:rsidRDefault="00BF527E" w:rsidP="000C5F8B">
      <w:pPr>
        <w:rPr>
          <w:rFonts w:ascii="Poppins" w:hAnsi="Poppins" w:cs="Poppins"/>
          <w:sz w:val="20"/>
          <w:szCs w:val="20"/>
        </w:rPr>
      </w:pPr>
    </w:p>
    <w:p w14:paraId="3FF880D4" w14:textId="0BF85A4C" w:rsidR="00BF527E" w:rsidRPr="003C2A46" w:rsidRDefault="00BF527E" w:rsidP="000C5F8B">
      <w:pPr>
        <w:rPr>
          <w:rFonts w:ascii="Poppins" w:hAnsi="Poppins" w:cs="Poppins"/>
          <w:sz w:val="20"/>
          <w:szCs w:val="20"/>
        </w:rPr>
      </w:pPr>
    </w:p>
    <w:p w14:paraId="4A064E25" w14:textId="6EF0BDFA" w:rsidR="00BF527E" w:rsidRPr="003C2A46" w:rsidRDefault="00BF527E" w:rsidP="000C5F8B">
      <w:pPr>
        <w:rPr>
          <w:rFonts w:ascii="Poppins" w:hAnsi="Poppins" w:cs="Poppins"/>
          <w:sz w:val="20"/>
          <w:szCs w:val="20"/>
        </w:rPr>
      </w:pPr>
    </w:p>
    <w:p w14:paraId="24B5062D" w14:textId="7B3CC9F3" w:rsidR="00BF527E" w:rsidRPr="003C2A46" w:rsidRDefault="00BF527E" w:rsidP="000C5F8B">
      <w:pPr>
        <w:rPr>
          <w:rFonts w:ascii="Poppins" w:hAnsi="Poppins" w:cs="Poppins"/>
          <w:sz w:val="20"/>
          <w:szCs w:val="20"/>
        </w:rPr>
      </w:pPr>
    </w:p>
    <w:p w14:paraId="464A2B0C" w14:textId="5002564C" w:rsidR="00BF527E" w:rsidRPr="003C2A46" w:rsidRDefault="00BF527E" w:rsidP="000C5F8B">
      <w:pPr>
        <w:rPr>
          <w:rFonts w:ascii="Poppins" w:hAnsi="Poppins" w:cs="Poppins"/>
          <w:sz w:val="20"/>
          <w:szCs w:val="20"/>
        </w:rPr>
      </w:pPr>
    </w:p>
    <w:p w14:paraId="23AC3FB3" w14:textId="2D9D6908" w:rsidR="00BF527E" w:rsidRPr="003C2A46" w:rsidRDefault="00BF527E" w:rsidP="000C5F8B">
      <w:pPr>
        <w:rPr>
          <w:rFonts w:ascii="Poppins" w:hAnsi="Poppins" w:cs="Poppins"/>
          <w:sz w:val="20"/>
          <w:szCs w:val="20"/>
        </w:rPr>
      </w:pPr>
    </w:p>
    <w:p w14:paraId="087B995C" w14:textId="70068266" w:rsidR="00BF527E" w:rsidRPr="003C2A46" w:rsidRDefault="00BF527E" w:rsidP="000C5F8B">
      <w:pPr>
        <w:rPr>
          <w:rFonts w:ascii="Poppins" w:hAnsi="Poppins" w:cs="Poppins"/>
          <w:sz w:val="20"/>
          <w:szCs w:val="20"/>
        </w:rPr>
      </w:pPr>
    </w:p>
    <w:p w14:paraId="73FCA1CA" w14:textId="7EFBA851"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71552" behindDoc="0" locked="0" layoutInCell="1" allowOverlap="1" wp14:anchorId="6A2F96FD" wp14:editId="17752DA7">
            <wp:simplePos x="0" y="0"/>
            <wp:positionH relativeFrom="margin">
              <wp:align>center</wp:align>
            </wp:positionH>
            <wp:positionV relativeFrom="paragraph">
              <wp:posOffset>-613410</wp:posOffset>
            </wp:positionV>
            <wp:extent cx="9796850" cy="6945330"/>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796850" cy="6945330"/>
                    </a:xfrm>
                    <a:prstGeom prst="rect">
                      <a:avLst/>
                    </a:prstGeom>
                    <a:noFill/>
                  </pic:spPr>
                </pic:pic>
              </a:graphicData>
            </a:graphic>
            <wp14:sizeRelH relativeFrom="margin">
              <wp14:pctWidth>0</wp14:pctWidth>
            </wp14:sizeRelH>
            <wp14:sizeRelV relativeFrom="margin">
              <wp14:pctHeight>0</wp14:pctHeight>
            </wp14:sizeRelV>
          </wp:anchor>
        </w:drawing>
      </w:r>
    </w:p>
    <w:p w14:paraId="1967C535" w14:textId="3D0541A5" w:rsidR="00BF527E" w:rsidRPr="003C2A46" w:rsidRDefault="00BF527E" w:rsidP="000C5F8B">
      <w:pPr>
        <w:rPr>
          <w:rFonts w:ascii="Poppins" w:hAnsi="Poppins" w:cs="Poppins"/>
          <w:sz w:val="20"/>
          <w:szCs w:val="20"/>
        </w:rPr>
      </w:pPr>
    </w:p>
    <w:p w14:paraId="0DB4240C" w14:textId="52D79050" w:rsidR="00BF527E" w:rsidRPr="003C2A46" w:rsidRDefault="00BF527E" w:rsidP="000C5F8B">
      <w:pPr>
        <w:rPr>
          <w:rFonts w:ascii="Poppins" w:hAnsi="Poppins" w:cs="Poppins"/>
          <w:sz w:val="20"/>
          <w:szCs w:val="20"/>
        </w:rPr>
      </w:pPr>
    </w:p>
    <w:p w14:paraId="32C8307E" w14:textId="23B703EE" w:rsidR="00BF527E" w:rsidRPr="003C2A46" w:rsidRDefault="00BF527E" w:rsidP="000C5F8B">
      <w:pPr>
        <w:rPr>
          <w:rFonts w:ascii="Poppins" w:hAnsi="Poppins" w:cs="Poppins"/>
          <w:sz w:val="20"/>
          <w:szCs w:val="20"/>
        </w:rPr>
      </w:pPr>
    </w:p>
    <w:p w14:paraId="26419540" w14:textId="552EC9AC" w:rsidR="00BF527E" w:rsidRPr="003C2A46" w:rsidRDefault="00BF527E" w:rsidP="000C5F8B">
      <w:pPr>
        <w:rPr>
          <w:rFonts w:ascii="Poppins" w:hAnsi="Poppins" w:cs="Poppins"/>
          <w:sz w:val="20"/>
          <w:szCs w:val="20"/>
        </w:rPr>
      </w:pPr>
    </w:p>
    <w:p w14:paraId="662EB184" w14:textId="47CAAC78" w:rsidR="00BF527E" w:rsidRPr="003C2A46" w:rsidRDefault="00BF527E" w:rsidP="000C5F8B">
      <w:pPr>
        <w:rPr>
          <w:rFonts w:ascii="Poppins" w:hAnsi="Poppins" w:cs="Poppins"/>
          <w:sz w:val="20"/>
          <w:szCs w:val="20"/>
        </w:rPr>
      </w:pPr>
    </w:p>
    <w:p w14:paraId="155D9894" w14:textId="368D4AD1" w:rsidR="00BF527E" w:rsidRPr="003C2A46" w:rsidRDefault="00BF527E" w:rsidP="000C5F8B">
      <w:pPr>
        <w:rPr>
          <w:rFonts w:ascii="Poppins" w:hAnsi="Poppins" w:cs="Poppins"/>
          <w:sz w:val="20"/>
          <w:szCs w:val="20"/>
        </w:rPr>
      </w:pPr>
    </w:p>
    <w:p w14:paraId="6C8009D2" w14:textId="3D8F6F87" w:rsidR="00BF527E" w:rsidRPr="003C2A46" w:rsidRDefault="00BF527E" w:rsidP="000C5F8B">
      <w:pPr>
        <w:rPr>
          <w:rFonts w:ascii="Poppins" w:hAnsi="Poppins" w:cs="Poppins"/>
          <w:sz w:val="20"/>
          <w:szCs w:val="20"/>
        </w:rPr>
      </w:pPr>
    </w:p>
    <w:p w14:paraId="017D0586" w14:textId="494CE78D" w:rsidR="00BF527E" w:rsidRPr="003C2A46" w:rsidRDefault="00BF527E" w:rsidP="000C5F8B">
      <w:pPr>
        <w:rPr>
          <w:rFonts w:ascii="Poppins" w:hAnsi="Poppins" w:cs="Poppins"/>
          <w:sz w:val="20"/>
          <w:szCs w:val="20"/>
        </w:rPr>
      </w:pPr>
    </w:p>
    <w:p w14:paraId="052994DB" w14:textId="006D5388" w:rsidR="00BF527E" w:rsidRPr="003C2A46" w:rsidRDefault="00BF527E" w:rsidP="000C5F8B">
      <w:pPr>
        <w:rPr>
          <w:rFonts w:ascii="Poppins" w:hAnsi="Poppins" w:cs="Poppins"/>
          <w:sz w:val="20"/>
          <w:szCs w:val="20"/>
        </w:rPr>
      </w:pPr>
    </w:p>
    <w:p w14:paraId="69E3CCFE" w14:textId="5E0B7A46" w:rsidR="00BF527E" w:rsidRPr="003C2A46" w:rsidRDefault="00BF527E" w:rsidP="000C5F8B">
      <w:pPr>
        <w:rPr>
          <w:rFonts w:ascii="Poppins" w:hAnsi="Poppins" w:cs="Poppins"/>
          <w:sz w:val="20"/>
          <w:szCs w:val="20"/>
        </w:rPr>
      </w:pPr>
    </w:p>
    <w:p w14:paraId="15149672" w14:textId="7C4C63ED" w:rsidR="00BF527E" w:rsidRPr="003C2A46" w:rsidRDefault="00BF527E" w:rsidP="000C5F8B">
      <w:pPr>
        <w:rPr>
          <w:rFonts w:ascii="Poppins" w:hAnsi="Poppins" w:cs="Poppins"/>
          <w:sz w:val="20"/>
          <w:szCs w:val="20"/>
        </w:rPr>
      </w:pPr>
    </w:p>
    <w:p w14:paraId="0E024330" w14:textId="07D848A8" w:rsidR="00BF527E" w:rsidRPr="003C2A46" w:rsidRDefault="00BF527E" w:rsidP="000C5F8B">
      <w:pPr>
        <w:rPr>
          <w:rFonts w:ascii="Poppins" w:hAnsi="Poppins" w:cs="Poppins"/>
          <w:sz w:val="20"/>
          <w:szCs w:val="20"/>
        </w:rPr>
      </w:pPr>
    </w:p>
    <w:p w14:paraId="0F67FBB3" w14:textId="232FAB04" w:rsidR="00BF527E" w:rsidRPr="003C2A46" w:rsidRDefault="00BF527E" w:rsidP="000C5F8B">
      <w:pPr>
        <w:rPr>
          <w:rFonts w:ascii="Poppins" w:hAnsi="Poppins" w:cs="Poppins"/>
          <w:sz w:val="20"/>
          <w:szCs w:val="20"/>
        </w:rPr>
      </w:pPr>
    </w:p>
    <w:p w14:paraId="76C079A3" w14:textId="3B982979" w:rsidR="00BF527E" w:rsidRPr="003C2A46" w:rsidRDefault="00BF527E" w:rsidP="000C5F8B">
      <w:pPr>
        <w:rPr>
          <w:rFonts w:ascii="Poppins" w:hAnsi="Poppins" w:cs="Poppins"/>
          <w:sz w:val="20"/>
          <w:szCs w:val="20"/>
        </w:rPr>
      </w:pPr>
    </w:p>
    <w:p w14:paraId="237FB2CF" w14:textId="74FB7C39" w:rsidR="00BF527E" w:rsidRPr="003C2A46" w:rsidRDefault="00BF527E" w:rsidP="000C5F8B">
      <w:pPr>
        <w:rPr>
          <w:rFonts w:ascii="Poppins" w:hAnsi="Poppins" w:cs="Poppins"/>
          <w:sz w:val="20"/>
          <w:szCs w:val="20"/>
        </w:rPr>
      </w:pPr>
    </w:p>
    <w:p w14:paraId="6ED98C6B" w14:textId="2AECCC80" w:rsidR="00BF527E" w:rsidRPr="003C2A46" w:rsidRDefault="00BF527E" w:rsidP="000C5F8B">
      <w:pPr>
        <w:rPr>
          <w:rFonts w:ascii="Poppins" w:hAnsi="Poppins" w:cs="Poppins"/>
          <w:sz w:val="20"/>
          <w:szCs w:val="20"/>
        </w:rPr>
      </w:pPr>
    </w:p>
    <w:p w14:paraId="596E0611" w14:textId="6CEBA386" w:rsidR="00BF527E" w:rsidRPr="003C2A46" w:rsidRDefault="00BF527E" w:rsidP="000C5F8B">
      <w:pPr>
        <w:rPr>
          <w:rFonts w:ascii="Poppins" w:hAnsi="Poppins" w:cs="Poppins"/>
          <w:sz w:val="20"/>
          <w:szCs w:val="20"/>
        </w:rPr>
      </w:pPr>
    </w:p>
    <w:p w14:paraId="26ED345B" w14:textId="74FE5774" w:rsidR="00BF527E" w:rsidRPr="003C2A46" w:rsidRDefault="00BF527E" w:rsidP="000C5F8B">
      <w:pPr>
        <w:rPr>
          <w:rFonts w:ascii="Poppins" w:hAnsi="Poppins" w:cs="Poppins"/>
          <w:sz w:val="20"/>
          <w:szCs w:val="20"/>
        </w:rPr>
      </w:pPr>
    </w:p>
    <w:p w14:paraId="5C6DF985" w14:textId="0BDF8224" w:rsidR="00BF527E" w:rsidRPr="003C2A46" w:rsidRDefault="00BF527E" w:rsidP="000C5F8B">
      <w:pPr>
        <w:rPr>
          <w:rFonts w:ascii="Poppins" w:hAnsi="Poppins" w:cs="Poppins"/>
          <w:sz w:val="20"/>
          <w:szCs w:val="20"/>
        </w:rPr>
      </w:pPr>
    </w:p>
    <w:p w14:paraId="60DB568B" w14:textId="60ACC368" w:rsidR="00BF527E" w:rsidRPr="003C2A46" w:rsidRDefault="00BF527E" w:rsidP="000C5F8B">
      <w:pPr>
        <w:rPr>
          <w:rFonts w:ascii="Poppins" w:hAnsi="Poppins" w:cs="Poppins"/>
          <w:sz w:val="20"/>
          <w:szCs w:val="20"/>
        </w:rPr>
      </w:pPr>
    </w:p>
    <w:p w14:paraId="1C03BABA" w14:textId="6E1C3F77" w:rsidR="00BF527E" w:rsidRPr="003C2A46" w:rsidRDefault="00BF527E" w:rsidP="000C5F8B">
      <w:pPr>
        <w:rPr>
          <w:rFonts w:ascii="Poppins" w:hAnsi="Poppins" w:cs="Poppins"/>
          <w:sz w:val="20"/>
          <w:szCs w:val="20"/>
        </w:rPr>
      </w:pPr>
    </w:p>
    <w:p w14:paraId="086EFA66" w14:textId="47EAF19A" w:rsidR="00BF527E" w:rsidRPr="003C2A46" w:rsidRDefault="00BF527E" w:rsidP="000C5F8B">
      <w:pPr>
        <w:rPr>
          <w:rFonts w:ascii="Poppins" w:hAnsi="Poppins" w:cs="Poppins"/>
          <w:sz w:val="20"/>
          <w:szCs w:val="20"/>
        </w:rPr>
      </w:pPr>
    </w:p>
    <w:p w14:paraId="30F1D75D" w14:textId="5241FEFC" w:rsidR="00BF527E" w:rsidRPr="003C2A46" w:rsidRDefault="00BF527E" w:rsidP="000C5F8B">
      <w:pPr>
        <w:rPr>
          <w:rFonts w:ascii="Poppins" w:hAnsi="Poppins" w:cs="Poppins"/>
          <w:sz w:val="20"/>
          <w:szCs w:val="20"/>
        </w:rPr>
      </w:pPr>
    </w:p>
    <w:p w14:paraId="4C227009" w14:textId="6030E548" w:rsidR="00BF527E" w:rsidRPr="003C2A46" w:rsidRDefault="00BF527E" w:rsidP="000C5F8B">
      <w:pPr>
        <w:rPr>
          <w:rFonts w:ascii="Poppins" w:hAnsi="Poppins" w:cs="Poppins"/>
          <w:sz w:val="20"/>
          <w:szCs w:val="20"/>
        </w:rPr>
      </w:pPr>
    </w:p>
    <w:p w14:paraId="4ED8D718" w14:textId="6FC088AF" w:rsidR="00BF527E" w:rsidRPr="003C2A46" w:rsidRDefault="00BF527E" w:rsidP="000C5F8B">
      <w:pPr>
        <w:rPr>
          <w:rFonts w:ascii="Poppins" w:hAnsi="Poppins" w:cs="Poppins"/>
          <w:sz w:val="20"/>
          <w:szCs w:val="20"/>
        </w:rPr>
      </w:pPr>
    </w:p>
    <w:p w14:paraId="4848A107" w14:textId="25566256" w:rsidR="00BF527E" w:rsidRPr="003C2A46" w:rsidRDefault="00BF527E" w:rsidP="000C5F8B">
      <w:pPr>
        <w:rPr>
          <w:rFonts w:ascii="Poppins" w:hAnsi="Poppins" w:cs="Poppins"/>
          <w:sz w:val="20"/>
          <w:szCs w:val="20"/>
        </w:rPr>
      </w:pPr>
    </w:p>
    <w:p w14:paraId="7E073A15" w14:textId="764C2459" w:rsidR="00BF527E" w:rsidRPr="003C2A46" w:rsidRDefault="00BF527E" w:rsidP="000C5F8B">
      <w:pPr>
        <w:rPr>
          <w:rFonts w:ascii="Poppins" w:hAnsi="Poppins" w:cs="Poppins"/>
          <w:sz w:val="20"/>
          <w:szCs w:val="20"/>
        </w:rPr>
      </w:pPr>
    </w:p>
    <w:p w14:paraId="621B59C0" w14:textId="4E4EF87C" w:rsidR="00BF527E" w:rsidRPr="003C2A46" w:rsidRDefault="00BF527E" w:rsidP="000C5F8B">
      <w:pPr>
        <w:rPr>
          <w:rFonts w:ascii="Poppins" w:hAnsi="Poppins" w:cs="Poppins"/>
          <w:sz w:val="20"/>
          <w:szCs w:val="20"/>
        </w:rPr>
      </w:pPr>
    </w:p>
    <w:p w14:paraId="469F8FCD" w14:textId="29669995"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72576" behindDoc="0" locked="0" layoutInCell="1" allowOverlap="1" wp14:anchorId="45F31A45" wp14:editId="1CF89077">
            <wp:simplePos x="0" y="0"/>
            <wp:positionH relativeFrom="page">
              <wp:posOffset>228600</wp:posOffset>
            </wp:positionH>
            <wp:positionV relativeFrom="paragraph">
              <wp:posOffset>-617220</wp:posOffset>
            </wp:positionV>
            <wp:extent cx="10165790" cy="3133618"/>
            <wp:effectExtent l="0" t="0" r="698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165790" cy="3133618"/>
                    </a:xfrm>
                    <a:prstGeom prst="rect">
                      <a:avLst/>
                    </a:prstGeom>
                    <a:noFill/>
                  </pic:spPr>
                </pic:pic>
              </a:graphicData>
            </a:graphic>
            <wp14:sizeRelH relativeFrom="margin">
              <wp14:pctWidth>0</wp14:pctWidth>
            </wp14:sizeRelH>
            <wp14:sizeRelV relativeFrom="margin">
              <wp14:pctHeight>0</wp14:pctHeight>
            </wp14:sizeRelV>
          </wp:anchor>
        </w:drawing>
      </w:r>
    </w:p>
    <w:p w14:paraId="64C34517" w14:textId="5E6B9112" w:rsidR="00BF527E" w:rsidRPr="003C2A46" w:rsidRDefault="00BF527E" w:rsidP="000C5F8B">
      <w:pPr>
        <w:rPr>
          <w:rFonts w:ascii="Poppins" w:hAnsi="Poppins" w:cs="Poppins"/>
          <w:sz w:val="20"/>
          <w:szCs w:val="20"/>
        </w:rPr>
      </w:pPr>
    </w:p>
    <w:p w14:paraId="227ADFEF" w14:textId="5EEDA306" w:rsidR="00BF527E" w:rsidRPr="003C2A46" w:rsidRDefault="00BF527E" w:rsidP="000C5F8B">
      <w:pPr>
        <w:rPr>
          <w:rFonts w:ascii="Poppins" w:hAnsi="Poppins" w:cs="Poppins"/>
          <w:sz w:val="20"/>
          <w:szCs w:val="20"/>
        </w:rPr>
      </w:pPr>
    </w:p>
    <w:p w14:paraId="5D93F6CB" w14:textId="6DB3A617" w:rsidR="00BF527E" w:rsidRPr="003C2A46" w:rsidRDefault="00BF527E" w:rsidP="000C5F8B">
      <w:pPr>
        <w:rPr>
          <w:rFonts w:ascii="Poppins" w:hAnsi="Poppins" w:cs="Poppins"/>
          <w:sz w:val="20"/>
          <w:szCs w:val="20"/>
        </w:rPr>
      </w:pPr>
    </w:p>
    <w:p w14:paraId="2747F321" w14:textId="0698A7B6" w:rsidR="00BF527E" w:rsidRPr="003C2A46" w:rsidRDefault="00BF527E" w:rsidP="000C5F8B">
      <w:pPr>
        <w:rPr>
          <w:rFonts w:ascii="Poppins" w:hAnsi="Poppins" w:cs="Poppins"/>
          <w:sz w:val="20"/>
          <w:szCs w:val="20"/>
        </w:rPr>
      </w:pPr>
    </w:p>
    <w:p w14:paraId="55C176AC" w14:textId="54518AC7" w:rsidR="00BF527E" w:rsidRPr="003C2A46" w:rsidRDefault="00BF527E" w:rsidP="000C5F8B">
      <w:pPr>
        <w:rPr>
          <w:rFonts w:ascii="Poppins" w:hAnsi="Poppins" w:cs="Poppins"/>
          <w:sz w:val="20"/>
          <w:szCs w:val="20"/>
        </w:rPr>
      </w:pPr>
    </w:p>
    <w:p w14:paraId="6854F745" w14:textId="098C7F30" w:rsidR="00BF527E" w:rsidRPr="003C2A46" w:rsidRDefault="00BF527E" w:rsidP="000C5F8B">
      <w:pPr>
        <w:rPr>
          <w:rFonts w:ascii="Poppins" w:hAnsi="Poppins" w:cs="Poppins"/>
          <w:sz w:val="20"/>
          <w:szCs w:val="20"/>
        </w:rPr>
      </w:pPr>
    </w:p>
    <w:p w14:paraId="533164EA" w14:textId="6D455263" w:rsidR="00BF527E" w:rsidRPr="003C2A46" w:rsidRDefault="00BF527E" w:rsidP="000C5F8B">
      <w:pPr>
        <w:rPr>
          <w:rFonts w:ascii="Poppins" w:hAnsi="Poppins" w:cs="Poppins"/>
          <w:sz w:val="20"/>
          <w:szCs w:val="20"/>
        </w:rPr>
      </w:pPr>
    </w:p>
    <w:p w14:paraId="00C3F047" w14:textId="21E44D32" w:rsidR="00BF527E" w:rsidRPr="003C2A46" w:rsidRDefault="00BF527E" w:rsidP="000C5F8B">
      <w:pPr>
        <w:rPr>
          <w:rFonts w:ascii="Poppins" w:hAnsi="Poppins" w:cs="Poppins"/>
          <w:sz w:val="20"/>
          <w:szCs w:val="20"/>
        </w:rPr>
      </w:pPr>
    </w:p>
    <w:p w14:paraId="3CF32330" w14:textId="5699B098" w:rsidR="00BF527E" w:rsidRPr="003C2A46" w:rsidRDefault="00BF527E" w:rsidP="000C5F8B">
      <w:pPr>
        <w:rPr>
          <w:rFonts w:ascii="Poppins" w:hAnsi="Poppins" w:cs="Poppins"/>
          <w:sz w:val="20"/>
          <w:szCs w:val="20"/>
        </w:rPr>
      </w:pPr>
    </w:p>
    <w:p w14:paraId="61188DFC" w14:textId="060BE36D" w:rsidR="00BF527E" w:rsidRPr="003C2A46" w:rsidRDefault="00BF527E" w:rsidP="000C5F8B">
      <w:pPr>
        <w:rPr>
          <w:rFonts w:ascii="Poppins" w:hAnsi="Poppins" w:cs="Poppins"/>
          <w:sz w:val="20"/>
          <w:szCs w:val="20"/>
        </w:rPr>
      </w:pPr>
    </w:p>
    <w:p w14:paraId="11208F23" w14:textId="291FF095" w:rsidR="00BF527E" w:rsidRPr="003C2A46" w:rsidRDefault="00BF527E" w:rsidP="000C5F8B">
      <w:pPr>
        <w:rPr>
          <w:rFonts w:ascii="Poppins" w:hAnsi="Poppins" w:cs="Poppins"/>
          <w:sz w:val="20"/>
          <w:szCs w:val="20"/>
        </w:rPr>
      </w:pPr>
    </w:p>
    <w:p w14:paraId="495D46D1" w14:textId="1266CE99" w:rsidR="00BF527E" w:rsidRPr="003C2A46" w:rsidRDefault="00BF527E" w:rsidP="000C5F8B">
      <w:pPr>
        <w:rPr>
          <w:rFonts w:ascii="Poppins" w:hAnsi="Poppins" w:cs="Poppins"/>
          <w:sz w:val="20"/>
          <w:szCs w:val="20"/>
        </w:rPr>
      </w:pPr>
    </w:p>
    <w:p w14:paraId="378D9C61" w14:textId="4EB502CA" w:rsidR="00BF527E" w:rsidRPr="003C2A46" w:rsidRDefault="00BF527E" w:rsidP="000C5F8B">
      <w:pPr>
        <w:rPr>
          <w:rFonts w:ascii="Poppins" w:hAnsi="Poppins" w:cs="Poppins"/>
          <w:sz w:val="20"/>
          <w:szCs w:val="20"/>
        </w:rPr>
      </w:pPr>
    </w:p>
    <w:p w14:paraId="1138D926" w14:textId="4CEF5182" w:rsidR="00BF527E" w:rsidRPr="003C2A46" w:rsidRDefault="00BF527E" w:rsidP="000C5F8B">
      <w:pPr>
        <w:rPr>
          <w:rFonts w:ascii="Poppins" w:hAnsi="Poppins" w:cs="Poppins"/>
          <w:sz w:val="20"/>
          <w:szCs w:val="20"/>
        </w:rPr>
      </w:pPr>
    </w:p>
    <w:p w14:paraId="1416C5BD" w14:textId="5D1E8769" w:rsidR="00BF527E" w:rsidRPr="003C2A46" w:rsidRDefault="00BF527E" w:rsidP="000C5F8B">
      <w:pPr>
        <w:rPr>
          <w:rFonts w:ascii="Poppins" w:hAnsi="Poppins" w:cs="Poppins"/>
          <w:sz w:val="20"/>
          <w:szCs w:val="20"/>
        </w:rPr>
      </w:pPr>
    </w:p>
    <w:p w14:paraId="2422BDDE" w14:textId="32B155DD" w:rsidR="00BF527E" w:rsidRPr="003C2A46" w:rsidRDefault="00BF527E" w:rsidP="000C5F8B">
      <w:pPr>
        <w:rPr>
          <w:rFonts w:ascii="Poppins" w:hAnsi="Poppins" w:cs="Poppins"/>
          <w:sz w:val="20"/>
          <w:szCs w:val="20"/>
        </w:rPr>
      </w:pPr>
    </w:p>
    <w:p w14:paraId="5666CEA8" w14:textId="4112E929" w:rsidR="00BF527E" w:rsidRPr="003C2A46" w:rsidRDefault="00BF527E" w:rsidP="000C5F8B">
      <w:pPr>
        <w:rPr>
          <w:rFonts w:ascii="Poppins" w:hAnsi="Poppins" w:cs="Poppins"/>
          <w:sz w:val="20"/>
          <w:szCs w:val="20"/>
        </w:rPr>
      </w:pPr>
    </w:p>
    <w:p w14:paraId="0D87937A" w14:textId="25317109" w:rsidR="00BF527E" w:rsidRPr="003C2A46" w:rsidRDefault="00BF527E" w:rsidP="000C5F8B">
      <w:pPr>
        <w:rPr>
          <w:rFonts w:ascii="Poppins" w:hAnsi="Poppins" w:cs="Poppins"/>
          <w:sz w:val="20"/>
          <w:szCs w:val="20"/>
        </w:rPr>
      </w:pPr>
    </w:p>
    <w:p w14:paraId="74CA2535" w14:textId="0A025246" w:rsidR="00BF527E" w:rsidRPr="003C2A46" w:rsidRDefault="00BF527E" w:rsidP="000C5F8B">
      <w:pPr>
        <w:rPr>
          <w:rFonts w:ascii="Poppins" w:hAnsi="Poppins" w:cs="Poppins"/>
          <w:sz w:val="20"/>
          <w:szCs w:val="20"/>
        </w:rPr>
      </w:pPr>
    </w:p>
    <w:p w14:paraId="161B1030" w14:textId="2748C33A" w:rsidR="00BF527E" w:rsidRPr="003C2A46" w:rsidRDefault="00BF527E" w:rsidP="000C5F8B">
      <w:pPr>
        <w:rPr>
          <w:rFonts w:ascii="Poppins" w:hAnsi="Poppins" w:cs="Poppins"/>
          <w:sz w:val="20"/>
          <w:szCs w:val="20"/>
        </w:rPr>
      </w:pPr>
    </w:p>
    <w:p w14:paraId="2D764DFB" w14:textId="2E9A5BB8" w:rsidR="00BF527E" w:rsidRPr="003C2A46" w:rsidRDefault="00BF527E" w:rsidP="000C5F8B">
      <w:pPr>
        <w:rPr>
          <w:rFonts w:ascii="Poppins" w:hAnsi="Poppins" w:cs="Poppins"/>
          <w:sz w:val="20"/>
          <w:szCs w:val="20"/>
        </w:rPr>
      </w:pPr>
    </w:p>
    <w:p w14:paraId="72BD6AE5" w14:textId="67BAD737" w:rsidR="00BF527E" w:rsidRPr="003C2A46" w:rsidRDefault="00BF527E" w:rsidP="000C5F8B">
      <w:pPr>
        <w:rPr>
          <w:rFonts w:ascii="Poppins" w:hAnsi="Poppins" w:cs="Poppins"/>
          <w:sz w:val="20"/>
          <w:szCs w:val="20"/>
        </w:rPr>
      </w:pPr>
    </w:p>
    <w:p w14:paraId="05DF34EC" w14:textId="5EFDF057" w:rsidR="00BF527E" w:rsidRPr="003C2A46" w:rsidRDefault="00BF527E" w:rsidP="000C5F8B">
      <w:pPr>
        <w:rPr>
          <w:rFonts w:ascii="Poppins" w:hAnsi="Poppins" w:cs="Poppins"/>
          <w:sz w:val="20"/>
          <w:szCs w:val="20"/>
        </w:rPr>
      </w:pPr>
    </w:p>
    <w:p w14:paraId="4EFA12B2" w14:textId="6762B987" w:rsidR="00BF527E" w:rsidRPr="003C2A46" w:rsidRDefault="00BF527E" w:rsidP="000C5F8B">
      <w:pPr>
        <w:rPr>
          <w:rFonts w:ascii="Poppins" w:hAnsi="Poppins" w:cs="Poppins"/>
          <w:sz w:val="20"/>
          <w:szCs w:val="20"/>
        </w:rPr>
      </w:pPr>
    </w:p>
    <w:p w14:paraId="65D6D879" w14:textId="7E3B8ACC" w:rsidR="00BF527E" w:rsidRPr="003C2A46" w:rsidRDefault="00BF527E" w:rsidP="000C5F8B">
      <w:pPr>
        <w:rPr>
          <w:rFonts w:ascii="Poppins" w:hAnsi="Poppins" w:cs="Poppins"/>
          <w:sz w:val="20"/>
          <w:szCs w:val="20"/>
        </w:rPr>
      </w:pPr>
    </w:p>
    <w:p w14:paraId="4D48A314" w14:textId="164647D3" w:rsidR="00BF527E" w:rsidRPr="003C2A46" w:rsidRDefault="00BF527E" w:rsidP="000C5F8B">
      <w:pPr>
        <w:rPr>
          <w:rFonts w:ascii="Poppins" w:hAnsi="Poppins" w:cs="Poppins"/>
          <w:sz w:val="20"/>
          <w:szCs w:val="20"/>
        </w:rPr>
      </w:pPr>
    </w:p>
    <w:p w14:paraId="3578ECB5" w14:textId="7B1D9C6A" w:rsidR="00BF527E" w:rsidRPr="003C2A46" w:rsidRDefault="00BF527E" w:rsidP="000C5F8B">
      <w:pPr>
        <w:rPr>
          <w:rFonts w:ascii="Poppins" w:hAnsi="Poppins" w:cs="Poppins"/>
          <w:sz w:val="20"/>
          <w:szCs w:val="20"/>
        </w:rPr>
      </w:pPr>
    </w:p>
    <w:p w14:paraId="3A068558" w14:textId="5687BE7C" w:rsidR="00BF527E" w:rsidRPr="003C2A46" w:rsidRDefault="00BF527E" w:rsidP="000C5F8B">
      <w:pPr>
        <w:rPr>
          <w:rFonts w:ascii="Poppins" w:hAnsi="Poppins" w:cs="Poppins"/>
          <w:sz w:val="20"/>
          <w:szCs w:val="20"/>
        </w:rPr>
      </w:pPr>
    </w:p>
    <w:p w14:paraId="6BC5032E" w14:textId="163B7A7A" w:rsidR="00BF527E" w:rsidRPr="003C2A46" w:rsidRDefault="005350DC" w:rsidP="000C5F8B">
      <w:pPr>
        <w:rPr>
          <w:rFonts w:ascii="Poppins" w:hAnsi="Poppins" w:cs="Poppins"/>
          <w:sz w:val="20"/>
          <w:szCs w:val="20"/>
        </w:rPr>
      </w:pPr>
      <w:r w:rsidRPr="003C2A46">
        <w:rPr>
          <w:rFonts w:ascii="Poppins" w:hAnsi="Poppins" w:cs="Poppins"/>
          <w:noProof/>
          <w:sz w:val="20"/>
          <w:szCs w:val="20"/>
        </w:rPr>
        <w:lastRenderedPageBreak/>
        <w:drawing>
          <wp:anchor distT="0" distB="0" distL="114300" distR="114300" simplePos="0" relativeHeight="251673600" behindDoc="0" locked="0" layoutInCell="1" allowOverlap="1" wp14:anchorId="1FE488A0" wp14:editId="02D64E79">
            <wp:simplePos x="0" y="0"/>
            <wp:positionH relativeFrom="margin">
              <wp:align>center</wp:align>
            </wp:positionH>
            <wp:positionV relativeFrom="paragraph">
              <wp:posOffset>-613410</wp:posOffset>
            </wp:positionV>
            <wp:extent cx="9916795" cy="6954520"/>
            <wp:effectExtent l="0" t="0" r="825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16795" cy="6954520"/>
                    </a:xfrm>
                    <a:prstGeom prst="rect">
                      <a:avLst/>
                    </a:prstGeom>
                    <a:noFill/>
                  </pic:spPr>
                </pic:pic>
              </a:graphicData>
            </a:graphic>
          </wp:anchor>
        </w:drawing>
      </w:r>
    </w:p>
    <w:p w14:paraId="2EE982A4" w14:textId="5F42B185" w:rsidR="00BF527E" w:rsidRPr="003C2A46" w:rsidRDefault="00BF527E" w:rsidP="000C5F8B">
      <w:pPr>
        <w:rPr>
          <w:rFonts w:ascii="Poppins" w:hAnsi="Poppins" w:cs="Poppins"/>
          <w:sz w:val="20"/>
          <w:szCs w:val="20"/>
        </w:rPr>
      </w:pPr>
    </w:p>
    <w:p w14:paraId="3CEA020E" w14:textId="785D95EB" w:rsidR="00BF527E" w:rsidRPr="003C2A46" w:rsidRDefault="00BF527E" w:rsidP="000C5F8B">
      <w:pPr>
        <w:rPr>
          <w:rFonts w:ascii="Poppins" w:hAnsi="Poppins" w:cs="Poppins"/>
          <w:sz w:val="20"/>
          <w:szCs w:val="20"/>
        </w:rPr>
      </w:pPr>
    </w:p>
    <w:p w14:paraId="394D5979" w14:textId="52D97EFD" w:rsidR="00BF527E" w:rsidRPr="003C2A46" w:rsidRDefault="00BF527E" w:rsidP="000C5F8B">
      <w:pPr>
        <w:rPr>
          <w:rFonts w:ascii="Poppins" w:hAnsi="Poppins" w:cs="Poppins"/>
          <w:sz w:val="20"/>
          <w:szCs w:val="20"/>
        </w:rPr>
      </w:pPr>
    </w:p>
    <w:p w14:paraId="0DF075DB" w14:textId="0E02A332" w:rsidR="00BF527E" w:rsidRPr="003C2A46" w:rsidRDefault="00BF527E" w:rsidP="000C5F8B">
      <w:pPr>
        <w:rPr>
          <w:rFonts w:ascii="Poppins" w:hAnsi="Poppins" w:cs="Poppins"/>
          <w:sz w:val="20"/>
          <w:szCs w:val="20"/>
        </w:rPr>
      </w:pPr>
    </w:p>
    <w:p w14:paraId="7DD32C56" w14:textId="736E0FBA" w:rsidR="00BF527E" w:rsidRPr="003C2A46" w:rsidRDefault="00BF527E" w:rsidP="000C5F8B">
      <w:pPr>
        <w:rPr>
          <w:rFonts w:ascii="Poppins" w:hAnsi="Poppins" w:cs="Poppins"/>
          <w:sz w:val="20"/>
          <w:szCs w:val="20"/>
        </w:rPr>
      </w:pPr>
    </w:p>
    <w:p w14:paraId="5216636F" w14:textId="15F77A93" w:rsidR="00BF527E" w:rsidRPr="003C2A46" w:rsidRDefault="00BF527E" w:rsidP="000C5F8B">
      <w:pPr>
        <w:rPr>
          <w:rFonts w:ascii="Poppins" w:hAnsi="Poppins" w:cs="Poppins"/>
          <w:sz w:val="20"/>
          <w:szCs w:val="20"/>
        </w:rPr>
      </w:pPr>
    </w:p>
    <w:p w14:paraId="30375D43" w14:textId="5701A828" w:rsidR="00BF527E" w:rsidRPr="003C2A46" w:rsidRDefault="00BF527E" w:rsidP="000C5F8B">
      <w:pPr>
        <w:rPr>
          <w:rFonts w:ascii="Poppins" w:hAnsi="Poppins" w:cs="Poppins"/>
          <w:sz w:val="20"/>
          <w:szCs w:val="20"/>
        </w:rPr>
      </w:pPr>
    </w:p>
    <w:p w14:paraId="759CF80B" w14:textId="0D1DE8D8" w:rsidR="00BF527E" w:rsidRPr="003C2A46" w:rsidRDefault="00BF527E" w:rsidP="000C5F8B">
      <w:pPr>
        <w:rPr>
          <w:rFonts w:ascii="Poppins" w:hAnsi="Poppins" w:cs="Poppins"/>
          <w:sz w:val="20"/>
          <w:szCs w:val="20"/>
        </w:rPr>
      </w:pPr>
    </w:p>
    <w:p w14:paraId="60729010" w14:textId="260D9546" w:rsidR="00BF527E" w:rsidRPr="003C2A46" w:rsidRDefault="00BF527E" w:rsidP="000C5F8B">
      <w:pPr>
        <w:rPr>
          <w:rFonts w:ascii="Poppins" w:hAnsi="Poppins" w:cs="Poppins"/>
          <w:sz w:val="20"/>
          <w:szCs w:val="20"/>
        </w:rPr>
      </w:pPr>
    </w:p>
    <w:p w14:paraId="722461A3" w14:textId="78C2A7CB" w:rsidR="00BF527E" w:rsidRPr="003C2A46" w:rsidRDefault="00BF527E" w:rsidP="000C5F8B">
      <w:pPr>
        <w:rPr>
          <w:rFonts w:ascii="Poppins" w:hAnsi="Poppins" w:cs="Poppins"/>
          <w:sz w:val="20"/>
          <w:szCs w:val="20"/>
        </w:rPr>
      </w:pPr>
    </w:p>
    <w:p w14:paraId="5EAC0111" w14:textId="07B1DFCB" w:rsidR="00BF527E" w:rsidRPr="003C2A46" w:rsidRDefault="00BF527E" w:rsidP="000C5F8B">
      <w:pPr>
        <w:rPr>
          <w:rFonts w:ascii="Poppins" w:hAnsi="Poppins" w:cs="Poppins"/>
          <w:sz w:val="20"/>
          <w:szCs w:val="20"/>
        </w:rPr>
      </w:pPr>
    </w:p>
    <w:p w14:paraId="4DE31077" w14:textId="1AFB7508" w:rsidR="00BF527E" w:rsidRPr="003C2A46" w:rsidRDefault="00BF527E" w:rsidP="000C5F8B">
      <w:pPr>
        <w:rPr>
          <w:rFonts w:ascii="Poppins" w:hAnsi="Poppins" w:cs="Poppins"/>
          <w:sz w:val="20"/>
          <w:szCs w:val="20"/>
        </w:rPr>
      </w:pPr>
    </w:p>
    <w:p w14:paraId="3BC5788B" w14:textId="21AE2EA9" w:rsidR="00BF527E" w:rsidRPr="003C2A46" w:rsidRDefault="00BF527E" w:rsidP="000C5F8B">
      <w:pPr>
        <w:rPr>
          <w:rFonts w:ascii="Poppins" w:hAnsi="Poppins" w:cs="Poppins"/>
          <w:sz w:val="20"/>
          <w:szCs w:val="20"/>
        </w:rPr>
      </w:pPr>
    </w:p>
    <w:p w14:paraId="3240CBC8" w14:textId="7AD68EF2" w:rsidR="00BF527E" w:rsidRPr="003C2A46" w:rsidRDefault="00BF527E" w:rsidP="000C5F8B">
      <w:pPr>
        <w:rPr>
          <w:rFonts w:ascii="Poppins" w:hAnsi="Poppins" w:cs="Poppins"/>
          <w:sz w:val="20"/>
          <w:szCs w:val="20"/>
        </w:rPr>
      </w:pPr>
    </w:p>
    <w:p w14:paraId="1436CB35" w14:textId="151E7C4F" w:rsidR="00BF527E" w:rsidRPr="003C2A46" w:rsidRDefault="00BF527E" w:rsidP="000C5F8B">
      <w:pPr>
        <w:rPr>
          <w:rFonts w:ascii="Poppins" w:hAnsi="Poppins" w:cs="Poppins"/>
          <w:sz w:val="20"/>
          <w:szCs w:val="20"/>
        </w:rPr>
      </w:pPr>
    </w:p>
    <w:p w14:paraId="4D93A430" w14:textId="340E95D6" w:rsidR="00BF527E" w:rsidRPr="003C2A46" w:rsidRDefault="00BF527E" w:rsidP="000C5F8B">
      <w:pPr>
        <w:rPr>
          <w:rFonts w:ascii="Poppins" w:hAnsi="Poppins" w:cs="Poppins"/>
          <w:sz w:val="20"/>
          <w:szCs w:val="20"/>
        </w:rPr>
      </w:pPr>
    </w:p>
    <w:p w14:paraId="2E9708C3" w14:textId="7337E865" w:rsidR="00BF527E" w:rsidRPr="003C2A46" w:rsidRDefault="00BF527E" w:rsidP="000C5F8B">
      <w:pPr>
        <w:rPr>
          <w:rFonts w:ascii="Poppins" w:hAnsi="Poppins" w:cs="Poppins"/>
          <w:sz w:val="20"/>
          <w:szCs w:val="20"/>
        </w:rPr>
      </w:pPr>
    </w:p>
    <w:p w14:paraId="42DB5670" w14:textId="05985477" w:rsidR="00BF527E" w:rsidRPr="003C2A46" w:rsidRDefault="00BF527E" w:rsidP="000C5F8B">
      <w:pPr>
        <w:rPr>
          <w:rFonts w:ascii="Poppins" w:hAnsi="Poppins" w:cs="Poppins"/>
          <w:sz w:val="20"/>
          <w:szCs w:val="20"/>
        </w:rPr>
      </w:pPr>
    </w:p>
    <w:p w14:paraId="72D05F43" w14:textId="3EE386A6" w:rsidR="00BF527E" w:rsidRPr="003C2A46" w:rsidRDefault="00BF527E" w:rsidP="000C5F8B">
      <w:pPr>
        <w:rPr>
          <w:rFonts w:ascii="Poppins" w:hAnsi="Poppins" w:cs="Poppins"/>
          <w:sz w:val="20"/>
          <w:szCs w:val="20"/>
        </w:rPr>
      </w:pPr>
    </w:p>
    <w:p w14:paraId="39B16B24" w14:textId="21A55D3B" w:rsidR="00BF527E" w:rsidRPr="003C2A46" w:rsidRDefault="00BF527E" w:rsidP="000C5F8B">
      <w:pPr>
        <w:rPr>
          <w:rFonts w:ascii="Poppins" w:hAnsi="Poppins" w:cs="Poppins"/>
          <w:sz w:val="20"/>
          <w:szCs w:val="20"/>
        </w:rPr>
      </w:pPr>
    </w:p>
    <w:p w14:paraId="439E2E8D" w14:textId="266CB46F" w:rsidR="00BF527E" w:rsidRPr="003C2A46" w:rsidRDefault="00BF527E" w:rsidP="000C5F8B">
      <w:pPr>
        <w:rPr>
          <w:rFonts w:ascii="Poppins" w:hAnsi="Poppins" w:cs="Poppins"/>
          <w:sz w:val="20"/>
          <w:szCs w:val="20"/>
        </w:rPr>
      </w:pPr>
    </w:p>
    <w:p w14:paraId="3352DEAA" w14:textId="0D34FF85" w:rsidR="00BF527E" w:rsidRPr="003C2A46" w:rsidRDefault="00BF527E" w:rsidP="000C5F8B">
      <w:pPr>
        <w:rPr>
          <w:rFonts w:ascii="Poppins" w:hAnsi="Poppins" w:cs="Poppins"/>
          <w:sz w:val="20"/>
          <w:szCs w:val="20"/>
        </w:rPr>
      </w:pPr>
    </w:p>
    <w:p w14:paraId="453B4A0A" w14:textId="0E94285E" w:rsidR="00BF527E" w:rsidRPr="003C2A46" w:rsidRDefault="00BF527E" w:rsidP="000C5F8B">
      <w:pPr>
        <w:rPr>
          <w:rFonts w:ascii="Poppins" w:hAnsi="Poppins" w:cs="Poppins"/>
          <w:sz w:val="20"/>
          <w:szCs w:val="20"/>
        </w:rPr>
      </w:pPr>
    </w:p>
    <w:p w14:paraId="64DD639B" w14:textId="1C4319C3" w:rsidR="00BF527E" w:rsidRPr="003C2A46" w:rsidRDefault="00BF527E" w:rsidP="000C5F8B">
      <w:pPr>
        <w:rPr>
          <w:rFonts w:ascii="Poppins" w:hAnsi="Poppins" w:cs="Poppins"/>
          <w:sz w:val="20"/>
          <w:szCs w:val="20"/>
        </w:rPr>
      </w:pPr>
    </w:p>
    <w:p w14:paraId="55400942" w14:textId="14B00464" w:rsidR="00BF527E" w:rsidRPr="003C2A46" w:rsidRDefault="00BF527E" w:rsidP="000C5F8B">
      <w:pPr>
        <w:rPr>
          <w:rFonts w:ascii="Poppins" w:hAnsi="Poppins" w:cs="Poppins"/>
          <w:sz w:val="20"/>
          <w:szCs w:val="20"/>
        </w:rPr>
      </w:pPr>
    </w:p>
    <w:p w14:paraId="3FA53AE2" w14:textId="5EC20222" w:rsidR="00BF527E" w:rsidRPr="003C2A46" w:rsidRDefault="00BF527E" w:rsidP="000C5F8B">
      <w:pPr>
        <w:rPr>
          <w:rFonts w:ascii="Poppins" w:hAnsi="Poppins" w:cs="Poppins"/>
          <w:sz w:val="20"/>
          <w:szCs w:val="20"/>
        </w:rPr>
      </w:pPr>
    </w:p>
    <w:p w14:paraId="235625F1" w14:textId="5FE7A713" w:rsidR="00BF527E" w:rsidRPr="003C2A46" w:rsidRDefault="00BF527E" w:rsidP="000C5F8B">
      <w:pPr>
        <w:rPr>
          <w:rFonts w:ascii="Poppins" w:hAnsi="Poppins" w:cs="Poppins"/>
          <w:sz w:val="20"/>
          <w:szCs w:val="20"/>
        </w:rPr>
      </w:pPr>
    </w:p>
    <w:p w14:paraId="7881B104" w14:textId="4CC50D86" w:rsidR="00C92841" w:rsidRPr="003C2A46" w:rsidRDefault="00C92841" w:rsidP="000C5F8B">
      <w:pPr>
        <w:rPr>
          <w:rFonts w:ascii="Poppins" w:hAnsi="Poppins" w:cs="Poppins"/>
          <w:sz w:val="20"/>
          <w:szCs w:val="20"/>
        </w:rPr>
      </w:pPr>
    </w:p>
    <w:sectPr w:rsidR="00C92841" w:rsidRPr="003C2A46" w:rsidSect="0097170F">
      <w:footerReference w:type="default" r:id="rId2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5632C" w14:textId="77777777" w:rsidR="0097170F" w:rsidRDefault="0097170F" w:rsidP="0097170F">
      <w:r>
        <w:separator/>
      </w:r>
    </w:p>
  </w:endnote>
  <w:endnote w:type="continuationSeparator" w:id="0">
    <w:p w14:paraId="6E9063F2" w14:textId="77777777" w:rsidR="0097170F" w:rsidRDefault="0097170F" w:rsidP="0097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oppins">
    <w:altName w:val="Poppins"/>
    <w:charset w:val="00"/>
    <w:family w:val="auto"/>
    <w:pitch w:val="variable"/>
    <w:sig w:usb0="00008007" w:usb1="00000000" w:usb2="00000000" w:usb3="00000000" w:csb0="00000093" w:csb1="00000000"/>
  </w:font>
  <w:font w:name="Corbel">
    <w:panose1 w:val="020B0503020204020204"/>
    <w:charset w:val="00"/>
    <w:family w:val="swiss"/>
    <w:pitch w:val="variable"/>
    <w:sig w:usb0="A00002EF" w:usb1="4000A44B"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A01FF" w14:textId="77777777" w:rsidR="0097170F"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p>
  <w:p w14:paraId="5F7B4024" w14:textId="77777777" w:rsidR="0097170F" w:rsidRPr="003C2A46" w:rsidRDefault="0097170F" w:rsidP="0097170F">
    <w:pPr>
      <w:pStyle w:val="NormalWeb"/>
      <w:spacing w:before="0" w:beforeAutospacing="0" w:after="0" w:afterAutospacing="0"/>
      <w:jc w:val="center"/>
      <w:textAlignment w:val="top"/>
      <w:rPr>
        <w:rFonts w:ascii="Corbel" w:hAnsi="Corbel" w:cs="Open Sans"/>
        <w:b/>
        <w:bCs/>
        <w:color w:val="538135" w:themeColor="accent6" w:themeShade="BF"/>
        <w:sz w:val="25"/>
        <w:szCs w:val="25"/>
        <w:bdr w:val="none" w:sz="0" w:space="0" w:color="auto" w:frame="1"/>
      </w:rPr>
    </w:pPr>
    <w:r w:rsidRPr="003C2A46">
      <w:rPr>
        <w:rFonts w:ascii="Corbel" w:hAnsi="Corbel" w:cs="Open Sans"/>
        <w:b/>
        <w:bCs/>
        <w:color w:val="538135" w:themeColor="accent6" w:themeShade="BF"/>
        <w:sz w:val="25"/>
        <w:szCs w:val="25"/>
        <w:bdr w:val="none" w:sz="0" w:space="0" w:color="auto" w:frame="1"/>
      </w:rPr>
      <w:t>Courage</w:t>
    </w:r>
    <w:r w:rsidRPr="003C2A46">
      <w:rPr>
        <w:rFonts w:ascii="Corbel" w:hAnsi="Corbel" w:cs="Open Sans"/>
        <w:b/>
        <w:bCs/>
        <w:color w:val="538135" w:themeColor="accent6" w:themeShade="BF"/>
        <w:sz w:val="25"/>
        <w:szCs w:val="25"/>
      </w:rPr>
      <w:t xml:space="preserve">                             </w:t>
    </w:r>
    <w:r w:rsidRPr="003C2A46">
      <w:rPr>
        <w:rFonts w:ascii="Corbel" w:hAnsi="Corbel" w:cs="Open Sans"/>
        <w:b/>
        <w:bCs/>
        <w:color w:val="538135" w:themeColor="accent6" w:themeShade="BF"/>
        <w:sz w:val="25"/>
        <w:szCs w:val="25"/>
        <w:bdr w:val="none" w:sz="0" w:space="0" w:color="auto" w:frame="1"/>
      </w:rPr>
      <w:t>Resilience</w:t>
    </w:r>
    <w:r w:rsidRPr="003C2A46">
      <w:rPr>
        <w:rFonts w:ascii="Corbel" w:hAnsi="Corbel" w:cs="Open Sans"/>
        <w:b/>
        <w:bCs/>
        <w:color w:val="538135" w:themeColor="accent6" w:themeShade="BF"/>
        <w:sz w:val="25"/>
        <w:szCs w:val="25"/>
      </w:rPr>
      <w:t xml:space="preserve">                         </w:t>
    </w:r>
    <w:r w:rsidRPr="003C2A46">
      <w:rPr>
        <w:rFonts w:ascii="Corbel" w:hAnsi="Corbel" w:cs="Open Sans"/>
        <w:b/>
        <w:bCs/>
        <w:color w:val="538135" w:themeColor="accent6" w:themeShade="BF"/>
        <w:sz w:val="25"/>
        <w:szCs w:val="25"/>
        <w:bdr w:val="none" w:sz="0" w:space="0" w:color="auto" w:frame="1"/>
      </w:rPr>
      <w:t>Honesty</w:t>
    </w:r>
    <w:r w:rsidRPr="003C2A46">
      <w:rPr>
        <w:rFonts w:ascii="Corbel" w:hAnsi="Corbel" w:cs="Open Sans"/>
        <w:b/>
        <w:bCs/>
        <w:color w:val="538135" w:themeColor="accent6" w:themeShade="BF"/>
        <w:sz w:val="25"/>
        <w:szCs w:val="25"/>
      </w:rPr>
      <w:t xml:space="preserve">                          </w:t>
    </w:r>
    <w:r w:rsidRPr="003C2A46">
      <w:rPr>
        <w:rFonts w:ascii="Corbel" w:hAnsi="Corbel" w:cs="Open Sans"/>
        <w:b/>
        <w:bCs/>
        <w:color w:val="538135" w:themeColor="accent6" w:themeShade="BF"/>
        <w:sz w:val="25"/>
        <w:szCs w:val="25"/>
        <w:bdr w:val="none" w:sz="0" w:space="0" w:color="auto" w:frame="1"/>
      </w:rPr>
      <w:t>Kindness</w:t>
    </w:r>
  </w:p>
  <w:p w14:paraId="1658A13D" w14:textId="77777777" w:rsidR="0097170F" w:rsidRPr="003C2A46" w:rsidRDefault="0097170F" w:rsidP="0097170F">
    <w:pPr>
      <w:jc w:val="center"/>
      <w:rPr>
        <w:rFonts w:ascii="Corbel" w:eastAsia="Times New Roman" w:hAnsi="Corbel" w:cs="Times New Roman"/>
        <w:color w:val="538135" w:themeColor="accent6" w:themeShade="BF"/>
        <w:sz w:val="20"/>
        <w:szCs w:val="20"/>
        <w:lang w:eastAsia="en-GB"/>
      </w:rPr>
    </w:pPr>
    <w:r w:rsidRPr="003C2A46">
      <w:rPr>
        <w:rFonts w:ascii="Corbel" w:eastAsia="Times New Roman" w:hAnsi="Corbel" w:cs="Times New Roman"/>
        <w:color w:val="538135" w:themeColor="accent6" w:themeShade="BF"/>
        <w:sz w:val="20"/>
        <w:szCs w:val="20"/>
        <w:lang w:eastAsia="en-GB"/>
      </w:rPr>
      <w:t xml:space="preserve">Matthew 7:24 - </w:t>
    </w:r>
    <w:r w:rsidRPr="003C2A46">
      <w:rPr>
        <w:rFonts w:ascii="Corbel" w:eastAsia="Times New Roman" w:hAnsi="Corbel" w:cs="Arial"/>
        <w:color w:val="538135" w:themeColor="accent6" w:themeShade="BF"/>
        <w:sz w:val="20"/>
        <w:szCs w:val="20"/>
        <w:shd w:val="clear" w:color="auto" w:fill="FFFFFF"/>
        <w:lang w:eastAsia="en-GB"/>
      </w:rPr>
      <w:t>“Therefore everyone who hears these words of mine and puts them into practice is like a wise man who built his house on the rock”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35860" w14:textId="77777777" w:rsidR="0097170F" w:rsidRDefault="0097170F" w:rsidP="0097170F">
      <w:r>
        <w:separator/>
      </w:r>
    </w:p>
  </w:footnote>
  <w:footnote w:type="continuationSeparator" w:id="0">
    <w:p w14:paraId="70A6DBA0" w14:textId="77777777" w:rsidR="0097170F" w:rsidRDefault="0097170F" w:rsidP="0097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0699"/>
    <w:multiLevelType w:val="hybridMultilevel"/>
    <w:tmpl w:val="862252D6"/>
    <w:lvl w:ilvl="0" w:tplc="08090005">
      <w:start w:val="1"/>
      <w:numFmt w:val="bullet"/>
      <w:lvlText w:val=""/>
      <w:lvlJc w:val="left"/>
      <w:pPr>
        <w:ind w:left="3402" w:hanging="360"/>
      </w:pPr>
      <w:rPr>
        <w:rFonts w:ascii="Wingdings" w:hAnsi="Wingdings" w:hint="default"/>
      </w:rPr>
    </w:lvl>
    <w:lvl w:ilvl="1" w:tplc="08090003" w:tentative="1">
      <w:start w:val="1"/>
      <w:numFmt w:val="bullet"/>
      <w:lvlText w:val="o"/>
      <w:lvlJc w:val="left"/>
      <w:pPr>
        <w:ind w:left="4122" w:hanging="360"/>
      </w:pPr>
      <w:rPr>
        <w:rFonts w:ascii="Courier New" w:hAnsi="Courier New" w:cs="Courier New" w:hint="default"/>
      </w:rPr>
    </w:lvl>
    <w:lvl w:ilvl="2" w:tplc="08090005" w:tentative="1">
      <w:start w:val="1"/>
      <w:numFmt w:val="bullet"/>
      <w:lvlText w:val=""/>
      <w:lvlJc w:val="left"/>
      <w:pPr>
        <w:ind w:left="4842" w:hanging="360"/>
      </w:pPr>
      <w:rPr>
        <w:rFonts w:ascii="Wingdings" w:hAnsi="Wingdings" w:hint="default"/>
      </w:rPr>
    </w:lvl>
    <w:lvl w:ilvl="3" w:tplc="08090001" w:tentative="1">
      <w:start w:val="1"/>
      <w:numFmt w:val="bullet"/>
      <w:lvlText w:val=""/>
      <w:lvlJc w:val="left"/>
      <w:pPr>
        <w:ind w:left="5562" w:hanging="360"/>
      </w:pPr>
      <w:rPr>
        <w:rFonts w:ascii="Symbol" w:hAnsi="Symbol" w:hint="default"/>
      </w:rPr>
    </w:lvl>
    <w:lvl w:ilvl="4" w:tplc="08090003" w:tentative="1">
      <w:start w:val="1"/>
      <w:numFmt w:val="bullet"/>
      <w:lvlText w:val="o"/>
      <w:lvlJc w:val="left"/>
      <w:pPr>
        <w:ind w:left="6282" w:hanging="360"/>
      </w:pPr>
      <w:rPr>
        <w:rFonts w:ascii="Courier New" w:hAnsi="Courier New" w:cs="Courier New" w:hint="default"/>
      </w:rPr>
    </w:lvl>
    <w:lvl w:ilvl="5" w:tplc="08090005" w:tentative="1">
      <w:start w:val="1"/>
      <w:numFmt w:val="bullet"/>
      <w:lvlText w:val=""/>
      <w:lvlJc w:val="left"/>
      <w:pPr>
        <w:ind w:left="7002" w:hanging="360"/>
      </w:pPr>
      <w:rPr>
        <w:rFonts w:ascii="Wingdings" w:hAnsi="Wingdings" w:hint="default"/>
      </w:rPr>
    </w:lvl>
    <w:lvl w:ilvl="6" w:tplc="08090001" w:tentative="1">
      <w:start w:val="1"/>
      <w:numFmt w:val="bullet"/>
      <w:lvlText w:val=""/>
      <w:lvlJc w:val="left"/>
      <w:pPr>
        <w:ind w:left="7722" w:hanging="360"/>
      </w:pPr>
      <w:rPr>
        <w:rFonts w:ascii="Symbol" w:hAnsi="Symbol" w:hint="default"/>
      </w:rPr>
    </w:lvl>
    <w:lvl w:ilvl="7" w:tplc="08090003" w:tentative="1">
      <w:start w:val="1"/>
      <w:numFmt w:val="bullet"/>
      <w:lvlText w:val="o"/>
      <w:lvlJc w:val="left"/>
      <w:pPr>
        <w:ind w:left="8442" w:hanging="360"/>
      </w:pPr>
      <w:rPr>
        <w:rFonts w:ascii="Courier New" w:hAnsi="Courier New" w:cs="Courier New" w:hint="default"/>
      </w:rPr>
    </w:lvl>
    <w:lvl w:ilvl="8" w:tplc="08090005" w:tentative="1">
      <w:start w:val="1"/>
      <w:numFmt w:val="bullet"/>
      <w:lvlText w:val=""/>
      <w:lvlJc w:val="left"/>
      <w:pPr>
        <w:ind w:left="9162" w:hanging="360"/>
      </w:pPr>
      <w:rPr>
        <w:rFonts w:ascii="Wingdings" w:hAnsi="Wingdings" w:hint="default"/>
      </w:rPr>
    </w:lvl>
  </w:abstractNum>
  <w:abstractNum w:abstractNumId="1" w15:restartNumberingAfterBreak="0">
    <w:nsid w:val="043E657C"/>
    <w:multiLevelType w:val="hybridMultilevel"/>
    <w:tmpl w:val="6D167524"/>
    <w:lvl w:ilvl="0" w:tplc="EA5A19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51853"/>
    <w:multiLevelType w:val="hybridMultilevel"/>
    <w:tmpl w:val="A28EB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52CF9"/>
    <w:multiLevelType w:val="hybridMultilevel"/>
    <w:tmpl w:val="05FA8164"/>
    <w:lvl w:ilvl="0" w:tplc="95DEE1B2">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F1F47"/>
    <w:multiLevelType w:val="hybridMultilevel"/>
    <w:tmpl w:val="33BC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65409A"/>
    <w:multiLevelType w:val="hybridMultilevel"/>
    <w:tmpl w:val="19EA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55689"/>
    <w:multiLevelType w:val="hybridMultilevel"/>
    <w:tmpl w:val="E5BC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54710"/>
    <w:multiLevelType w:val="hybridMultilevel"/>
    <w:tmpl w:val="32EE2BF6"/>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6B778E"/>
    <w:multiLevelType w:val="hybridMultilevel"/>
    <w:tmpl w:val="8C4A56F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9" w15:restartNumberingAfterBreak="0">
    <w:nsid w:val="18884352"/>
    <w:multiLevelType w:val="hybridMultilevel"/>
    <w:tmpl w:val="E4DC87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53752"/>
    <w:multiLevelType w:val="hybridMultilevel"/>
    <w:tmpl w:val="377AAF3E"/>
    <w:lvl w:ilvl="0" w:tplc="BA085C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D06A86"/>
    <w:multiLevelType w:val="hybridMultilevel"/>
    <w:tmpl w:val="092E6CA6"/>
    <w:lvl w:ilvl="0" w:tplc="F190EA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0F4DAD"/>
    <w:multiLevelType w:val="hybridMultilevel"/>
    <w:tmpl w:val="D73A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1070C1"/>
    <w:multiLevelType w:val="hybridMultilevel"/>
    <w:tmpl w:val="88BA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2867A9"/>
    <w:multiLevelType w:val="hybridMultilevel"/>
    <w:tmpl w:val="36585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145253"/>
    <w:multiLevelType w:val="hybridMultilevel"/>
    <w:tmpl w:val="9CFC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45062A"/>
    <w:multiLevelType w:val="hybridMultilevel"/>
    <w:tmpl w:val="26E8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1A35FA"/>
    <w:multiLevelType w:val="hybridMultilevel"/>
    <w:tmpl w:val="EBB4FCE8"/>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BEB00A0"/>
    <w:multiLevelType w:val="hybridMultilevel"/>
    <w:tmpl w:val="7794C5EE"/>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EE2430D"/>
    <w:multiLevelType w:val="hybridMultilevel"/>
    <w:tmpl w:val="6308C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190D54"/>
    <w:multiLevelType w:val="hybridMultilevel"/>
    <w:tmpl w:val="DFDE018A"/>
    <w:lvl w:ilvl="0" w:tplc="08090001">
      <w:start w:val="1"/>
      <w:numFmt w:val="bullet"/>
      <w:lvlText w:val=""/>
      <w:lvlJc w:val="left"/>
      <w:pPr>
        <w:ind w:left="967" w:hanging="360"/>
      </w:pPr>
      <w:rPr>
        <w:rFonts w:ascii="Symbol" w:hAnsi="Symbol" w:hint="default"/>
      </w:rPr>
    </w:lvl>
    <w:lvl w:ilvl="1" w:tplc="08090003" w:tentative="1">
      <w:start w:val="1"/>
      <w:numFmt w:val="bullet"/>
      <w:lvlText w:val="o"/>
      <w:lvlJc w:val="left"/>
      <w:pPr>
        <w:ind w:left="1687" w:hanging="360"/>
      </w:pPr>
      <w:rPr>
        <w:rFonts w:ascii="Courier New" w:hAnsi="Courier New" w:cs="Courier New" w:hint="default"/>
      </w:rPr>
    </w:lvl>
    <w:lvl w:ilvl="2" w:tplc="08090005" w:tentative="1">
      <w:start w:val="1"/>
      <w:numFmt w:val="bullet"/>
      <w:lvlText w:val=""/>
      <w:lvlJc w:val="left"/>
      <w:pPr>
        <w:ind w:left="2407" w:hanging="360"/>
      </w:pPr>
      <w:rPr>
        <w:rFonts w:ascii="Wingdings" w:hAnsi="Wingdings" w:hint="default"/>
      </w:rPr>
    </w:lvl>
    <w:lvl w:ilvl="3" w:tplc="08090001" w:tentative="1">
      <w:start w:val="1"/>
      <w:numFmt w:val="bullet"/>
      <w:lvlText w:val=""/>
      <w:lvlJc w:val="left"/>
      <w:pPr>
        <w:ind w:left="3127" w:hanging="360"/>
      </w:pPr>
      <w:rPr>
        <w:rFonts w:ascii="Symbol" w:hAnsi="Symbol" w:hint="default"/>
      </w:rPr>
    </w:lvl>
    <w:lvl w:ilvl="4" w:tplc="08090003" w:tentative="1">
      <w:start w:val="1"/>
      <w:numFmt w:val="bullet"/>
      <w:lvlText w:val="o"/>
      <w:lvlJc w:val="left"/>
      <w:pPr>
        <w:ind w:left="3847" w:hanging="360"/>
      </w:pPr>
      <w:rPr>
        <w:rFonts w:ascii="Courier New" w:hAnsi="Courier New" w:cs="Courier New" w:hint="default"/>
      </w:rPr>
    </w:lvl>
    <w:lvl w:ilvl="5" w:tplc="08090005" w:tentative="1">
      <w:start w:val="1"/>
      <w:numFmt w:val="bullet"/>
      <w:lvlText w:val=""/>
      <w:lvlJc w:val="left"/>
      <w:pPr>
        <w:ind w:left="4567" w:hanging="360"/>
      </w:pPr>
      <w:rPr>
        <w:rFonts w:ascii="Wingdings" w:hAnsi="Wingdings" w:hint="default"/>
      </w:rPr>
    </w:lvl>
    <w:lvl w:ilvl="6" w:tplc="08090001" w:tentative="1">
      <w:start w:val="1"/>
      <w:numFmt w:val="bullet"/>
      <w:lvlText w:val=""/>
      <w:lvlJc w:val="left"/>
      <w:pPr>
        <w:ind w:left="5287" w:hanging="360"/>
      </w:pPr>
      <w:rPr>
        <w:rFonts w:ascii="Symbol" w:hAnsi="Symbol" w:hint="default"/>
      </w:rPr>
    </w:lvl>
    <w:lvl w:ilvl="7" w:tplc="08090003" w:tentative="1">
      <w:start w:val="1"/>
      <w:numFmt w:val="bullet"/>
      <w:lvlText w:val="o"/>
      <w:lvlJc w:val="left"/>
      <w:pPr>
        <w:ind w:left="6007" w:hanging="360"/>
      </w:pPr>
      <w:rPr>
        <w:rFonts w:ascii="Courier New" w:hAnsi="Courier New" w:cs="Courier New" w:hint="default"/>
      </w:rPr>
    </w:lvl>
    <w:lvl w:ilvl="8" w:tplc="08090005" w:tentative="1">
      <w:start w:val="1"/>
      <w:numFmt w:val="bullet"/>
      <w:lvlText w:val=""/>
      <w:lvlJc w:val="left"/>
      <w:pPr>
        <w:ind w:left="6727" w:hanging="360"/>
      </w:pPr>
      <w:rPr>
        <w:rFonts w:ascii="Wingdings" w:hAnsi="Wingdings" w:hint="default"/>
      </w:rPr>
    </w:lvl>
  </w:abstractNum>
  <w:abstractNum w:abstractNumId="21" w15:restartNumberingAfterBreak="0">
    <w:nsid w:val="31501566"/>
    <w:multiLevelType w:val="hybridMultilevel"/>
    <w:tmpl w:val="03A05326"/>
    <w:lvl w:ilvl="0" w:tplc="95DEE1B2">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4EC75DF"/>
    <w:multiLevelType w:val="hybridMultilevel"/>
    <w:tmpl w:val="6164D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7C7448"/>
    <w:multiLevelType w:val="hybridMultilevel"/>
    <w:tmpl w:val="C31A561C"/>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F4187C"/>
    <w:multiLevelType w:val="hybridMultilevel"/>
    <w:tmpl w:val="2996C540"/>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546DCE"/>
    <w:multiLevelType w:val="hybridMultilevel"/>
    <w:tmpl w:val="0FCC7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F4598C"/>
    <w:multiLevelType w:val="hybridMultilevel"/>
    <w:tmpl w:val="EF763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37684B"/>
    <w:multiLevelType w:val="hybridMultilevel"/>
    <w:tmpl w:val="04B4AF3C"/>
    <w:lvl w:ilvl="0" w:tplc="1AD4BA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CE1503"/>
    <w:multiLevelType w:val="hybridMultilevel"/>
    <w:tmpl w:val="AC920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F033C2"/>
    <w:multiLevelType w:val="hybridMultilevel"/>
    <w:tmpl w:val="B3F09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697CF5"/>
    <w:multiLevelType w:val="hybridMultilevel"/>
    <w:tmpl w:val="2B70E2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CDA1DE7"/>
    <w:multiLevelType w:val="hybridMultilevel"/>
    <w:tmpl w:val="A92A4306"/>
    <w:lvl w:ilvl="0" w:tplc="2982C4F0">
      <w:numFmt w:val="bullet"/>
      <w:lvlText w:val=""/>
      <w:lvlJc w:val="left"/>
      <w:pPr>
        <w:ind w:left="375" w:hanging="360"/>
      </w:pPr>
      <w:rPr>
        <w:rFonts w:ascii="Symbol" w:eastAsiaTheme="minorHAnsi" w:hAnsi="Symbol" w:cstheme="minorBidi"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32" w15:restartNumberingAfterBreak="0">
    <w:nsid w:val="50A171CB"/>
    <w:multiLevelType w:val="hybridMultilevel"/>
    <w:tmpl w:val="9328000A"/>
    <w:lvl w:ilvl="0" w:tplc="7192613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575E53"/>
    <w:multiLevelType w:val="hybridMultilevel"/>
    <w:tmpl w:val="E06E62BE"/>
    <w:lvl w:ilvl="0" w:tplc="08090001">
      <w:start w:val="1"/>
      <w:numFmt w:val="bullet"/>
      <w:lvlText w:val=""/>
      <w:lvlJc w:val="left"/>
      <w:pPr>
        <w:ind w:left="868" w:hanging="360"/>
      </w:pPr>
      <w:rPr>
        <w:rFonts w:ascii="Symbol" w:hAnsi="Symbol" w:hint="default"/>
      </w:rPr>
    </w:lvl>
    <w:lvl w:ilvl="1" w:tplc="08090003" w:tentative="1">
      <w:start w:val="1"/>
      <w:numFmt w:val="bullet"/>
      <w:lvlText w:val="o"/>
      <w:lvlJc w:val="left"/>
      <w:pPr>
        <w:ind w:left="1588" w:hanging="360"/>
      </w:pPr>
      <w:rPr>
        <w:rFonts w:ascii="Courier New" w:hAnsi="Courier New" w:cs="Courier New" w:hint="default"/>
      </w:rPr>
    </w:lvl>
    <w:lvl w:ilvl="2" w:tplc="08090005" w:tentative="1">
      <w:start w:val="1"/>
      <w:numFmt w:val="bullet"/>
      <w:lvlText w:val=""/>
      <w:lvlJc w:val="left"/>
      <w:pPr>
        <w:ind w:left="2308" w:hanging="360"/>
      </w:pPr>
      <w:rPr>
        <w:rFonts w:ascii="Wingdings" w:hAnsi="Wingdings" w:hint="default"/>
      </w:rPr>
    </w:lvl>
    <w:lvl w:ilvl="3" w:tplc="08090001" w:tentative="1">
      <w:start w:val="1"/>
      <w:numFmt w:val="bullet"/>
      <w:lvlText w:val=""/>
      <w:lvlJc w:val="left"/>
      <w:pPr>
        <w:ind w:left="3028" w:hanging="360"/>
      </w:pPr>
      <w:rPr>
        <w:rFonts w:ascii="Symbol" w:hAnsi="Symbol" w:hint="default"/>
      </w:rPr>
    </w:lvl>
    <w:lvl w:ilvl="4" w:tplc="08090003" w:tentative="1">
      <w:start w:val="1"/>
      <w:numFmt w:val="bullet"/>
      <w:lvlText w:val="o"/>
      <w:lvlJc w:val="left"/>
      <w:pPr>
        <w:ind w:left="3748" w:hanging="360"/>
      </w:pPr>
      <w:rPr>
        <w:rFonts w:ascii="Courier New" w:hAnsi="Courier New" w:cs="Courier New" w:hint="default"/>
      </w:rPr>
    </w:lvl>
    <w:lvl w:ilvl="5" w:tplc="08090005" w:tentative="1">
      <w:start w:val="1"/>
      <w:numFmt w:val="bullet"/>
      <w:lvlText w:val=""/>
      <w:lvlJc w:val="left"/>
      <w:pPr>
        <w:ind w:left="4468" w:hanging="360"/>
      </w:pPr>
      <w:rPr>
        <w:rFonts w:ascii="Wingdings" w:hAnsi="Wingdings" w:hint="default"/>
      </w:rPr>
    </w:lvl>
    <w:lvl w:ilvl="6" w:tplc="08090001" w:tentative="1">
      <w:start w:val="1"/>
      <w:numFmt w:val="bullet"/>
      <w:lvlText w:val=""/>
      <w:lvlJc w:val="left"/>
      <w:pPr>
        <w:ind w:left="5188" w:hanging="360"/>
      </w:pPr>
      <w:rPr>
        <w:rFonts w:ascii="Symbol" w:hAnsi="Symbol" w:hint="default"/>
      </w:rPr>
    </w:lvl>
    <w:lvl w:ilvl="7" w:tplc="08090003" w:tentative="1">
      <w:start w:val="1"/>
      <w:numFmt w:val="bullet"/>
      <w:lvlText w:val="o"/>
      <w:lvlJc w:val="left"/>
      <w:pPr>
        <w:ind w:left="5908" w:hanging="360"/>
      </w:pPr>
      <w:rPr>
        <w:rFonts w:ascii="Courier New" w:hAnsi="Courier New" w:cs="Courier New" w:hint="default"/>
      </w:rPr>
    </w:lvl>
    <w:lvl w:ilvl="8" w:tplc="08090005" w:tentative="1">
      <w:start w:val="1"/>
      <w:numFmt w:val="bullet"/>
      <w:lvlText w:val=""/>
      <w:lvlJc w:val="left"/>
      <w:pPr>
        <w:ind w:left="6628" w:hanging="360"/>
      </w:pPr>
      <w:rPr>
        <w:rFonts w:ascii="Wingdings" w:hAnsi="Wingdings" w:hint="default"/>
      </w:rPr>
    </w:lvl>
  </w:abstractNum>
  <w:abstractNum w:abstractNumId="34" w15:restartNumberingAfterBreak="0">
    <w:nsid w:val="56E55461"/>
    <w:multiLevelType w:val="hybridMultilevel"/>
    <w:tmpl w:val="75CA3C12"/>
    <w:lvl w:ilvl="0" w:tplc="5D3401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FA6833"/>
    <w:multiLevelType w:val="hybridMultilevel"/>
    <w:tmpl w:val="47842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D22ABF"/>
    <w:multiLevelType w:val="hybridMultilevel"/>
    <w:tmpl w:val="54BC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C3BFC"/>
    <w:multiLevelType w:val="hybridMultilevel"/>
    <w:tmpl w:val="D2521E78"/>
    <w:lvl w:ilvl="0" w:tplc="95DEE1B2">
      <w:start w:val="5"/>
      <w:numFmt w:val="bullet"/>
      <w:lvlText w:val="-"/>
      <w:lvlJc w:val="left"/>
      <w:pPr>
        <w:ind w:left="1118" w:hanging="360"/>
      </w:pPr>
      <w:rPr>
        <w:rFonts w:ascii="Calibri" w:eastAsiaTheme="minorHAnsi" w:hAnsi="Calibri" w:cs="Calibri"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38" w15:restartNumberingAfterBreak="0">
    <w:nsid w:val="632A0F4D"/>
    <w:multiLevelType w:val="hybridMultilevel"/>
    <w:tmpl w:val="DFE61B1C"/>
    <w:lvl w:ilvl="0" w:tplc="00F892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3D4893"/>
    <w:multiLevelType w:val="hybridMultilevel"/>
    <w:tmpl w:val="FBE89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D1732F"/>
    <w:multiLevelType w:val="hybridMultilevel"/>
    <w:tmpl w:val="2E98F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7A6A47"/>
    <w:multiLevelType w:val="hybridMultilevel"/>
    <w:tmpl w:val="00089890"/>
    <w:lvl w:ilvl="0" w:tplc="95DEE1B2">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472C1D"/>
    <w:multiLevelType w:val="hybridMultilevel"/>
    <w:tmpl w:val="4A4A6AD0"/>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43" w15:restartNumberingAfterBreak="0">
    <w:nsid w:val="74536287"/>
    <w:multiLevelType w:val="hybridMultilevel"/>
    <w:tmpl w:val="521A07EC"/>
    <w:lvl w:ilvl="0" w:tplc="95DEE1B2">
      <w:start w:val="5"/>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793D7E5A"/>
    <w:multiLevelType w:val="hybridMultilevel"/>
    <w:tmpl w:val="1F7E9E9C"/>
    <w:lvl w:ilvl="0" w:tplc="2F4A99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E65715"/>
    <w:multiLevelType w:val="hybridMultilevel"/>
    <w:tmpl w:val="03E84726"/>
    <w:lvl w:ilvl="0" w:tplc="08090005">
      <w:start w:val="1"/>
      <w:numFmt w:val="bullet"/>
      <w:lvlText w:val=""/>
      <w:lvlJc w:val="left"/>
      <w:pPr>
        <w:ind w:left="785"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7ECE7FD4"/>
    <w:multiLevelType w:val="multilevel"/>
    <w:tmpl w:val="9A66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5"/>
  </w:num>
  <w:num w:numId="2">
    <w:abstractNumId w:val="0"/>
  </w:num>
  <w:num w:numId="3">
    <w:abstractNumId w:val="9"/>
  </w:num>
  <w:num w:numId="4">
    <w:abstractNumId w:val="24"/>
  </w:num>
  <w:num w:numId="5">
    <w:abstractNumId w:val="7"/>
  </w:num>
  <w:num w:numId="6">
    <w:abstractNumId w:val="18"/>
  </w:num>
  <w:num w:numId="7">
    <w:abstractNumId w:val="17"/>
  </w:num>
  <w:num w:numId="8">
    <w:abstractNumId w:val="23"/>
  </w:num>
  <w:num w:numId="9">
    <w:abstractNumId w:val="20"/>
  </w:num>
  <w:num w:numId="10">
    <w:abstractNumId w:val="4"/>
  </w:num>
  <w:num w:numId="11">
    <w:abstractNumId w:val="11"/>
  </w:num>
  <w:num w:numId="12">
    <w:abstractNumId w:val="27"/>
  </w:num>
  <w:num w:numId="13">
    <w:abstractNumId w:val="34"/>
  </w:num>
  <w:num w:numId="14">
    <w:abstractNumId w:val="1"/>
  </w:num>
  <w:num w:numId="15">
    <w:abstractNumId w:val="10"/>
  </w:num>
  <w:num w:numId="16">
    <w:abstractNumId w:val="44"/>
  </w:num>
  <w:num w:numId="17">
    <w:abstractNumId w:val="38"/>
  </w:num>
  <w:num w:numId="18">
    <w:abstractNumId w:val="32"/>
  </w:num>
  <w:num w:numId="19">
    <w:abstractNumId w:val="31"/>
  </w:num>
  <w:num w:numId="20">
    <w:abstractNumId w:val="15"/>
  </w:num>
  <w:num w:numId="21">
    <w:abstractNumId w:val="19"/>
  </w:num>
  <w:num w:numId="22">
    <w:abstractNumId w:val="25"/>
  </w:num>
  <w:num w:numId="23">
    <w:abstractNumId w:val="28"/>
  </w:num>
  <w:num w:numId="24">
    <w:abstractNumId w:val="26"/>
  </w:num>
  <w:num w:numId="25">
    <w:abstractNumId w:val="40"/>
  </w:num>
  <w:num w:numId="26">
    <w:abstractNumId w:val="36"/>
  </w:num>
  <w:num w:numId="27">
    <w:abstractNumId w:val="39"/>
  </w:num>
  <w:num w:numId="28">
    <w:abstractNumId w:val="29"/>
  </w:num>
  <w:num w:numId="29">
    <w:abstractNumId w:val="5"/>
  </w:num>
  <w:num w:numId="30">
    <w:abstractNumId w:val="35"/>
  </w:num>
  <w:num w:numId="31">
    <w:abstractNumId w:val="6"/>
  </w:num>
  <w:num w:numId="32">
    <w:abstractNumId w:val="21"/>
  </w:num>
  <w:num w:numId="33">
    <w:abstractNumId w:val="37"/>
  </w:num>
  <w:num w:numId="34">
    <w:abstractNumId w:val="41"/>
  </w:num>
  <w:num w:numId="35">
    <w:abstractNumId w:val="43"/>
  </w:num>
  <w:num w:numId="36">
    <w:abstractNumId w:val="3"/>
  </w:num>
  <w:num w:numId="37">
    <w:abstractNumId w:val="14"/>
  </w:num>
  <w:num w:numId="38">
    <w:abstractNumId w:val="16"/>
  </w:num>
  <w:num w:numId="39">
    <w:abstractNumId w:val="42"/>
  </w:num>
  <w:num w:numId="40">
    <w:abstractNumId w:val="13"/>
  </w:num>
  <w:num w:numId="41">
    <w:abstractNumId w:val="12"/>
  </w:num>
  <w:num w:numId="42">
    <w:abstractNumId w:val="2"/>
  </w:num>
  <w:num w:numId="43">
    <w:abstractNumId w:val="33"/>
  </w:num>
  <w:num w:numId="44">
    <w:abstractNumId w:val="8"/>
  </w:num>
  <w:num w:numId="45">
    <w:abstractNumId w:val="22"/>
  </w:num>
  <w:num w:numId="46">
    <w:abstractNumId w:val="30"/>
  </w:num>
  <w:num w:numId="47">
    <w:abstractNumId w:val="4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0F"/>
    <w:rsid w:val="0000022C"/>
    <w:rsid w:val="00021640"/>
    <w:rsid w:val="000615B9"/>
    <w:rsid w:val="0006475E"/>
    <w:rsid w:val="000773A6"/>
    <w:rsid w:val="00085DBC"/>
    <w:rsid w:val="000C5F8B"/>
    <w:rsid w:val="000C7F41"/>
    <w:rsid w:val="00145C41"/>
    <w:rsid w:val="00152EF5"/>
    <w:rsid w:val="00187ED9"/>
    <w:rsid w:val="001A1A0D"/>
    <w:rsid w:val="001B004E"/>
    <w:rsid w:val="001B0266"/>
    <w:rsid w:val="001B173A"/>
    <w:rsid w:val="001C0A17"/>
    <w:rsid w:val="001E2C17"/>
    <w:rsid w:val="00200140"/>
    <w:rsid w:val="00281F73"/>
    <w:rsid w:val="002C4B13"/>
    <w:rsid w:val="00300F06"/>
    <w:rsid w:val="00333BEC"/>
    <w:rsid w:val="00347A09"/>
    <w:rsid w:val="00353E39"/>
    <w:rsid w:val="00367639"/>
    <w:rsid w:val="00375892"/>
    <w:rsid w:val="003A0C25"/>
    <w:rsid w:val="003B26D8"/>
    <w:rsid w:val="003C2A46"/>
    <w:rsid w:val="003D0202"/>
    <w:rsid w:val="003D624E"/>
    <w:rsid w:val="003E7C40"/>
    <w:rsid w:val="00404489"/>
    <w:rsid w:val="004125D2"/>
    <w:rsid w:val="00420F78"/>
    <w:rsid w:val="004214D8"/>
    <w:rsid w:val="0045745D"/>
    <w:rsid w:val="00482B48"/>
    <w:rsid w:val="0049465E"/>
    <w:rsid w:val="004A026C"/>
    <w:rsid w:val="004A23A4"/>
    <w:rsid w:val="004B482E"/>
    <w:rsid w:val="004C0623"/>
    <w:rsid w:val="004C4FA7"/>
    <w:rsid w:val="004F54CC"/>
    <w:rsid w:val="00520F92"/>
    <w:rsid w:val="00525892"/>
    <w:rsid w:val="00527A7E"/>
    <w:rsid w:val="005350DC"/>
    <w:rsid w:val="005610D7"/>
    <w:rsid w:val="00581B18"/>
    <w:rsid w:val="0059052E"/>
    <w:rsid w:val="005C0D52"/>
    <w:rsid w:val="005F366B"/>
    <w:rsid w:val="00641E2D"/>
    <w:rsid w:val="00652B95"/>
    <w:rsid w:val="006573FE"/>
    <w:rsid w:val="00664934"/>
    <w:rsid w:val="006B32CC"/>
    <w:rsid w:val="006B4A32"/>
    <w:rsid w:val="006B7DAD"/>
    <w:rsid w:val="006D655A"/>
    <w:rsid w:val="006D6E45"/>
    <w:rsid w:val="006F16AE"/>
    <w:rsid w:val="00707D68"/>
    <w:rsid w:val="007111FC"/>
    <w:rsid w:val="007143BC"/>
    <w:rsid w:val="007174F8"/>
    <w:rsid w:val="00722AE2"/>
    <w:rsid w:val="007534A8"/>
    <w:rsid w:val="00756A87"/>
    <w:rsid w:val="007849F5"/>
    <w:rsid w:val="00786788"/>
    <w:rsid w:val="007A1DE0"/>
    <w:rsid w:val="007E76D1"/>
    <w:rsid w:val="007F02CC"/>
    <w:rsid w:val="0081385E"/>
    <w:rsid w:val="0082390D"/>
    <w:rsid w:val="0082638A"/>
    <w:rsid w:val="00857122"/>
    <w:rsid w:val="0086541B"/>
    <w:rsid w:val="0088727F"/>
    <w:rsid w:val="008950ED"/>
    <w:rsid w:val="00897150"/>
    <w:rsid w:val="008A01D4"/>
    <w:rsid w:val="008D1703"/>
    <w:rsid w:val="008E2B00"/>
    <w:rsid w:val="008E4D46"/>
    <w:rsid w:val="008E5244"/>
    <w:rsid w:val="008F6A64"/>
    <w:rsid w:val="00911641"/>
    <w:rsid w:val="0093159B"/>
    <w:rsid w:val="0094575F"/>
    <w:rsid w:val="00964A00"/>
    <w:rsid w:val="00965CB2"/>
    <w:rsid w:val="0097170F"/>
    <w:rsid w:val="00983BE8"/>
    <w:rsid w:val="009E25B9"/>
    <w:rsid w:val="00A07FBB"/>
    <w:rsid w:val="00A41A35"/>
    <w:rsid w:val="00A45F0B"/>
    <w:rsid w:val="00A664E9"/>
    <w:rsid w:val="00A775B6"/>
    <w:rsid w:val="00AA6B0E"/>
    <w:rsid w:val="00AA78E2"/>
    <w:rsid w:val="00AD2C5C"/>
    <w:rsid w:val="00AD3BF1"/>
    <w:rsid w:val="00AF5D40"/>
    <w:rsid w:val="00B21424"/>
    <w:rsid w:val="00B56F71"/>
    <w:rsid w:val="00B74982"/>
    <w:rsid w:val="00B753E9"/>
    <w:rsid w:val="00BB19C9"/>
    <w:rsid w:val="00BC4948"/>
    <w:rsid w:val="00BC54D4"/>
    <w:rsid w:val="00BD5137"/>
    <w:rsid w:val="00BF527E"/>
    <w:rsid w:val="00C01427"/>
    <w:rsid w:val="00C052AE"/>
    <w:rsid w:val="00C10751"/>
    <w:rsid w:val="00C110F0"/>
    <w:rsid w:val="00C217BD"/>
    <w:rsid w:val="00C416A8"/>
    <w:rsid w:val="00C51DD8"/>
    <w:rsid w:val="00C66C81"/>
    <w:rsid w:val="00C7124E"/>
    <w:rsid w:val="00C92841"/>
    <w:rsid w:val="00CA587B"/>
    <w:rsid w:val="00CC1253"/>
    <w:rsid w:val="00CD1358"/>
    <w:rsid w:val="00CE2C0B"/>
    <w:rsid w:val="00D224FE"/>
    <w:rsid w:val="00D46FAA"/>
    <w:rsid w:val="00D5094A"/>
    <w:rsid w:val="00D57436"/>
    <w:rsid w:val="00D94599"/>
    <w:rsid w:val="00DD78D6"/>
    <w:rsid w:val="00E202CD"/>
    <w:rsid w:val="00E235EA"/>
    <w:rsid w:val="00E81AB8"/>
    <w:rsid w:val="00EA17D2"/>
    <w:rsid w:val="00EC136D"/>
    <w:rsid w:val="00EC46DC"/>
    <w:rsid w:val="00ED79F6"/>
    <w:rsid w:val="00EF4372"/>
    <w:rsid w:val="00F32BEF"/>
    <w:rsid w:val="00F77C39"/>
    <w:rsid w:val="00FC7EFC"/>
    <w:rsid w:val="00FD5D88"/>
    <w:rsid w:val="00FF7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B5C36"/>
  <w15:chartTrackingRefBased/>
  <w15:docId w15:val="{49E1C03B-4806-4F50-AC42-83CF66AF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D46"/>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70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70F"/>
    <w:pPr>
      <w:tabs>
        <w:tab w:val="center" w:pos="4513"/>
        <w:tab w:val="right" w:pos="9026"/>
      </w:tabs>
    </w:pPr>
  </w:style>
  <w:style w:type="character" w:customStyle="1" w:styleId="HeaderChar">
    <w:name w:val="Header Char"/>
    <w:basedOn w:val="DefaultParagraphFont"/>
    <w:link w:val="Header"/>
    <w:uiPriority w:val="99"/>
    <w:rsid w:val="0097170F"/>
    <w:rPr>
      <w:sz w:val="24"/>
      <w:szCs w:val="24"/>
    </w:rPr>
  </w:style>
  <w:style w:type="paragraph" w:styleId="Footer">
    <w:name w:val="footer"/>
    <w:basedOn w:val="Normal"/>
    <w:link w:val="FooterChar"/>
    <w:uiPriority w:val="99"/>
    <w:unhideWhenUsed/>
    <w:rsid w:val="0097170F"/>
    <w:pPr>
      <w:tabs>
        <w:tab w:val="center" w:pos="4513"/>
        <w:tab w:val="right" w:pos="9026"/>
      </w:tabs>
    </w:pPr>
  </w:style>
  <w:style w:type="character" w:customStyle="1" w:styleId="FooterChar">
    <w:name w:val="Footer Char"/>
    <w:basedOn w:val="DefaultParagraphFont"/>
    <w:link w:val="Footer"/>
    <w:uiPriority w:val="99"/>
    <w:rsid w:val="0097170F"/>
    <w:rPr>
      <w:sz w:val="24"/>
      <w:szCs w:val="24"/>
    </w:rPr>
  </w:style>
  <w:style w:type="paragraph" w:styleId="NormalWeb">
    <w:name w:val="Normal (Web)"/>
    <w:basedOn w:val="Normal"/>
    <w:uiPriority w:val="99"/>
    <w:semiHidden/>
    <w:unhideWhenUsed/>
    <w:rsid w:val="0097170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7170F"/>
    <w:pPr>
      <w:ind w:left="720"/>
      <w:contextualSpacing/>
    </w:pPr>
  </w:style>
  <w:style w:type="table" w:customStyle="1" w:styleId="TableGrid0">
    <w:name w:val="TableGrid"/>
    <w:rsid w:val="00C416A8"/>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C416A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09493">
      <w:bodyDiv w:val="1"/>
      <w:marLeft w:val="0"/>
      <w:marRight w:val="0"/>
      <w:marTop w:val="0"/>
      <w:marBottom w:val="0"/>
      <w:divBdr>
        <w:top w:val="none" w:sz="0" w:space="0" w:color="auto"/>
        <w:left w:val="none" w:sz="0" w:space="0" w:color="auto"/>
        <w:bottom w:val="none" w:sz="0" w:space="0" w:color="auto"/>
        <w:right w:val="none" w:sz="0" w:space="0" w:color="auto"/>
      </w:divBdr>
    </w:div>
    <w:div w:id="190645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D3CA0-3331-43F5-87ED-50D6A46C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24</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Norris</dc:creator>
  <cp:keywords/>
  <dc:description/>
  <cp:lastModifiedBy>Mrs T Kennedy</cp:lastModifiedBy>
  <cp:revision>5</cp:revision>
  <cp:lastPrinted>2024-04-17T11:08:00Z</cp:lastPrinted>
  <dcterms:created xsi:type="dcterms:W3CDTF">2024-02-27T14:21:00Z</dcterms:created>
  <dcterms:modified xsi:type="dcterms:W3CDTF">2024-09-22T19:51:00Z</dcterms:modified>
</cp:coreProperties>
</file>