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13321" w:rsidRPr="00913321" w:rsidTr="00071221">
        <w:tc>
          <w:tcPr>
            <w:tcW w:w="2254" w:type="dxa"/>
          </w:tcPr>
          <w:p w:rsidR="00913321" w:rsidRPr="00913321" w:rsidRDefault="00913321">
            <w:pPr>
              <w:rPr>
                <w:rFonts w:ascii="Georgia" w:hAnsi="Georgia"/>
                <w:b/>
                <w:sz w:val="28"/>
                <w:szCs w:val="28"/>
              </w:rPr>
            </w:pPr>
            <w:r w:rsidRPr="00913321">
              <w:rPr>
                <w:rFonts w:ascii="Georgia" w:hAnsi="Georgia"/>
                <w:b/>
                <w:sz w:val="28"/>
                <w:szCs w:val="28"/>
              </w:rPr>
              <w:t>% pupils achieving Expected Standard + in Reading, Writing and Maths Combined</w:t>
            </w:r>
          </w:p>
        </w:tc>
        <w:tc>
          <w:tcPr>
            <w:tcW w:w="6762" w:type="dxa"/>
            <w:gridSpan w:val="3"/>
          </w:tcPr>
          <w:p w:rsidR="00913321" w:rsidRDefault="00913321" w:rsidP="00913321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  <w:p w:rsidR="00913321" w:rsidRDefault="00913321" w:rsidP="00913321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  <w:p w:rsidR="00913321" w:rsidRPr="00913321" w:rsidRDefault="00913321" w:rsidP="00913321">
            <w:pPr>
              <w:jc w:val="center"/>
              <w:rPr>
                <w:rFonts w:ascii="Georgia" w:hAnsi="Georgia"/>
                <w:b/>
                <w:color w:val="538135" w:themeColor="accent6" w:themeShade="BF"/>
                <w:sz w:val="40"/>
                <w:szCs w:val="40"/>
              </w:rPr>
            </w:pPr>
            <w:r w:rsidRPr="00913321">
              <w:rPr>
                <w:rFonts w:ascii="Georgia" w:hAnsi="Georgia"/>
                <w:b/>
                <w:color w:val="538135" w:themeColor="accent6" w:themeShade="BF"/>
                <w:sz w:val="40"/>
                <w:szCs w:val="40"/>
              </w:rPr>
              <w:t>82%</w:t>
            </w:r>
          </w:p>
          <w:p w:rsidR="00913321" w:rsidRPr="00913321" w:rsidRDefault="00913321" w:rsidP="00913321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13321">
              <w:rPr>
                <w:rFonts w:ascii="Georgia" w:hAnsi="Georgia"/>
                <w:sz w:val="24"/>
                <w:szCs w:val="24"/>
              </w:rPr>
              <w:t>(National provisional 64%)</w:t>
            </w:r>
          </w:p>
          <w:p w:rsidR="00913321" w:rsidRPr="00913321" w:rsidRDefault="00913321" w:rsidP="00913321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913321" w:rsidRPr="00913321" w:rsidTr="00913321">
        <w:tc>
          <w:tcPr>
            <w:tcW w:w="2254" w:type="dxa"/>
          </w:tcPr>
          <w:p w:rsidR="00913321" w:rsidRPr="00913321" w:rsidRDefault="00913321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:rsidR="00913321" w:rsidRPr="00913321" w:rsidRDefault="00913321" w:rsidP="00913321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913321">
              <w:rPr>
                <w:rFonts w:ascii="Georgia" w:hAnsi="Georgia"/>
                <w:b/>
                <w:sz w:val="28"/>
                <w:szCs w:val="28"/>
              </w:rPr>
              <w:t>Reading</w:t>
            </w:r>
          </w:p>
        </w:tc>
        <w:tc>
          <w:tcPr>
            <w:tcW w:w="2254" w:type="dxa"/>
          </w:tcPr>
          <w:p w:rsidR="00913321" w:rsidRPr="00913321" w:rsidRDefault="00913321" w:rsidP="00913321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913321">
              <w:rPr>
                <w:rFonts w:ascii="Georgia" w:hAnsi="Georgia"/>
                <w:b/>
                <w:sz w:val="28"/>
                <w:szCs w:val="28"/>
              </w:rPr>
              <w:t>Writing</w:t>
            </w:r>
          </w:p>
        </w:tc>
        <w:tc>
          <w:tcPr>
            <w:tcW w:w="2254" w:type="dxa"/>
          </w:tcPr>
          <w:p w:rsidR="00913321" w:rsidRPr="00913321" w:rsidRDefault="00913321" w:rsidP="00913321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913321">
              <w:rPr>
                <w:rFonts w:ascii="Georgia" w:hAnsi="Georgia"/>
                <w:b/>
                <w:sz w:val="28"/>
                <w:szCs w:val="28"/>
              </w:rPr>
              <w:t>Maths</w:t>
            </w:r>
          </w:p>
        </w:tc>
      </w:tr>
      <w:tr w:rsidR="00913321" w:rsidRPr="00913321" w:rsidTr="00913321">
        <w:tc>
          <w:tcPr>
            <w:tcW w:w="2254" w:type="dxa"/>
          </w:tcPr>
          <w:p w:rsidR="00913321" w:rsidRPr="00913321" w:rsidRDefault="00913321">
            <w:pPr>
              <w:rPr>
                <w:rFonts w:ascii="Georgia" w:hAnsi="Georgia"/>
                <w:b/>
                <w:sz w:val="28"/>
                <w:szCs w:val="28"/>
              </w:rPr>
            </w:pPr>
            <w:r w:rsidRPr="00913321">
              <w:rPr>
                <w:rFonts w:ascii="Georgia" w:hAnsi="Georgia"/>
                <w:b/>
                <w:sz w:val="28"/>
                <w:szCs w:val="28"/>
              </w:rPr>
              <w:t>% pupils achieving Expected Standard +</w:t>
            </w:r>
          </w:p>
        </w:tc>
        <w:tc>
          <w:tcPr>
            <w:tcW w:w="2254" w:type="dxa"/>
          </w:tcPr>
          <w:p w:rsidR="00913321" w:rsidRPr="00913321" w:rsidRDefault="00913321" w:rsidP="00913321">
            <w:pPr>
              <w:jc w:val="center"/>
              <w:rPr>
                <w:rFonts w:ascii="Georgia" w:hAnsi="Georgia"/>
                <w:b/>
                <w:color w:val="538135" w:themeColor="accent6" w:themeShade="BF"/>
                <w:sz w:val="36"/>
                <w:szCs w:val="36"/>
              </w:rPr>
            </w:pPr>
            <w:r w:rsidRPr="00913321">
              <w:rPr>
                <w:rFonts w:ascii="Georgia" w:hAnsi="Georgia"/>
                <w:b/>
                <w:color w:val="538135" w:themeColor="accent6" w:themeShade="BF"/>
                <w:sz w:val="36"/>
                <w:szCs w:val="36"/>
              </w:rPr>
              <w:t>93%</w:t>
            </w:r>
          </w:p>
          <w:p w:rsidR="00913321" w:rsidRPr="00913321" w:rsidRDefault="00913321" w:rsidP="00913321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13321">
              <w:rPr>
                <w:rFonts w:ascii="Georgia" w:hAnsi="Georgia"/>
                <w:sz w:val="24"/>
                <w:szCs w:val="24"/>
              </w:rPr>
              <w:t>(National provisional 75%)</w:t>
            </w:r>
          </w:p>
        </w:tc>
        <w:tc>
          <w:tcPr>
            <w:tcW w:w="2254" w:type="dxa"/>
          </w:tcPr>
          <w:p w:rsidR="00913321" w:rsidRDefault="00913321" w:rsidP="00913321">
            <w:pPr>
              <w:jc w:val="center"/>
              <w:rPr>
                <w:rFonts w:ascii="Georgia" w:hAnsi="Georgia"/>
                <w:b/>
                <w:color w:val="538135" w:themeColor="accent6" w:themeShade="BF"/>
                <w:sz w:val="36"/>
                <w:szCs w:val="36"/>
              </w:rPr>
            </w:pPr>
            <w:r w:rsidRPr="00913321">
              <w:rPr>
                <w:rFonts w:ascii="Georgia" w:hAnsi="Georgia"/>
                <w:b/>
                <w:color w:val="538135" w:themeColor="accent6" w:themeShade="BF"/>
                <w:sz w:val="36"/>
                <w:szCs w:val="36"/>
              </w:rPr>
              <w:t>89%</w:t>
            </w:r>
          </w:p>
          <w:p w:rsidR="00913321" w:rsidRPr="00913321" w:rsidRDefault="00913321" w:rsidP="00913321">
            <w:pPr>
              <w:jc w:val="center"/>
              <w:rPr>
                <w:rFonts w:ascii="Georgia" w:hAnsi="Georgia"/>
                <w:b/>
                <w:color w:val="538135" w:themeColor="accent6" w:themeShade="BF"/>
                <w:sz w:val="36"/>
                <w:szCs w:val="36"/>
              </w:rPr>
            </w:pPr>
            <w:r>
              <w:rPr>
                <w:rFonts w:ascii="Georgia" w:hAnsi="Georgia"/>
                <w:sz w:val="24"/>
                <w:szCs w:val="24"/>
              </w:rPr>
              <w:t>(National provisional 78</w:t>
            </w:r>
            <w:r w:rsidRPr="00913321">
              <w:rPr>
                <w:rFonts w:ascii="Georgia" w:hAnsi="Georgia"/>
                <w:sz w:val="24"/>
                <w:szCs w:val="24"/>
              </w:rPr>
              <w:t>%)</w:t>
            </w:r>
          </w:p>
        </w:tc>
        <w:tc>
          <w:tcPr>
            <w:tcW w:w="2254" w:type="dxa"/>
          </w:tcPr>
          <w:p w:rsidR="00913321" w:rsidRDefault="00913321" w:rsidP="00913321">
            <w:pPr>
              <w:jc w:val="center"/>
              <w:rPr>
                <w:rFonts w:ascii="Georgia" w:hAnsi="Georgia"/>
                <w:b/>
                <w:color w:val="538135" w:themeColor="accent6" w:themeShade="BF"/>
                <w:sz w:val="36"/>
                <w:szCs w:val="36"/>
              </w:rPr>
            </w:pPr>
            <w:r w:rsidRPr="00913321">
              <w:rPr>
                <w:rFonts w:ascii="Georgia" w:hAnsi="Georgia"/>
                <w:b/>
                <w:color w:val="538135" w:themeColor="accent6" w:themeShade="BF"/>
                <w:sz w:val="36"/>
                <w:szCs w:val="36"/>
              </w:rPr>
              <w:t>82%</w:t>
            </w:r>
          </w:p>
          <w:p w:rsidR="00913321" w:rsidRPr="00913321" w:rsidRDefault="00913321" w:rsidP="00913321">
            <w:pPr>
              <w:jc w:val="center"/>
              <w:rPr>
                <w:rFonts w:ascii="Georgia" w:hAnsi="Georgia"/>
                <w:b/>
                <w:color w:val="538135" w:themeColor="accent6" w:themeShade="BF"/>
                <w:sz w:val="36"/>
                <w:szCs w:val="36"/>
              </w:rPr>
            </w:pPr>
            <w:r>
              <w:rPr>
                <w:rFonts w:ascii="Georgia" w:hAnsi="Georgia"/>
                <w:sz w:val="24"/>
                <w:szCs w:val="24"/>
              </w:rPr>
              <w:t>(National provisional 76</w:t>
            </w:r>
            <w:r w:rsidRPr="00913321">
              <w:rPr>
                <w:rFonts w:ascii="Georgia" w:hAnsi="Georgia"/>
                <w:sz w:val="24"/>
                <w:szCs w:val="24"/>
              </w:rPr>
              <w:t>%)</w:t>
            </w:r>
          </w:p>
        </w:tc>
      </w:tr>
      <w:tr w:rsidR="00913321" w:rsidRPr="00913321" w:rsidTr="00913321">
        <w:tc>
          <w:tcPr>
            <w:tcW w:w="2254" w:type="dxa"/>
          </w:tcPr>
          <w:p w:rsidR="00913321" w:rsidRPr="00913321" w:rsidRDefault="00913321" w:rsidP="00913321">
            <w:pPr>
              <w:spacing w:line="360" w:lineRule="auto"/>
              <w:rPr>
                <w:rFonts w:ascii="Georgia" w:hAnsi="Georgia"/>
                <w:b/>
                <w:sz w:val="28"/>
                <w:szCs w:val="28"/>
              </w:rPr>
            </w:pPr>
            <w:bookmarkStart w:id="0" w:name="_GoBack"/>
            <w:r w:rsidRPr="00913321">
              <w:rPr>
                <w:rFonts w:ascii="Georgia" w:hAnsi="Georgia"/>
                <w:b/>
                <w:sz w:val="28"/>
                <w:szCs w:val="28"/>
              </w:rPr>
              <w:t>% pupils achieving greater depth</w:t>
            </w:r>
          </w:p>
        </w:tc>
        <w:tc>
          <w:tcPr>
            <w:tcW w:w="2254" w:type="dxa"/>
          </w:tcPr>
          <w:p w:rsidR="00913321" w:rsidRPr="00913321" w:rsidRDefault="00913321" w:rsidP="00913321">
            <w:pPr>
              <w:jc w:val="center"/>
              <w:rPr>
                <w:rFonts w:ascii="Georgia" w:hAnsi="Georgia"/>
                <w:b/>
                <w:color w:val="538135" w:themeColor="accent6" w:themeShade="BF"/>
                <w:sz w:val="36"/>
                <w:szCs w:val="36"/>
              </w:rPr>
            </w:pPr>
            <w:r>
              <w:rPr>
                <w:rFonts w:ascii="Georgia" w:hAnsi="Georgia"/>
                <w:b/>
                <w:color w:val="538135" w:themeColor="accent6" w:themeShade="BF"/>
                <w:sz w:val="36"/>
                <w:szCs w:val="36"/>
              </w:rPr>
              <w:t>32%</w:t>
            </w:r>
          </w:p>
        </w:tc>
        <w:tc>
          <w:tcPr>
            <w:tcW w:w="2254" w:type="dxa"/>
          </w:tcPr>
          <w:p w:rsidR="00913321" w:rsidRPr="00913321" w:rsidRDefault="00913321" w:rsidP="00913321">
            <w:pPr>
              <w:jc w:val="center"/>
              <w:rPr>
                <w:rFonts w:ascii="Georgia" w:hAnsi="Georgia"/>
                <w:b/>
                <w:color w:val="538135" w:themeColor="accent6" w:themeShade="BF"/>
                <w:sz w:val="36"/>
                <w:szCs w:val="36"/>
              </w:rPr>
            </w:pPr>
            <w:r w:rsidRPr="00913321">
              <w:rPr>
                <w:rFonts w:ascii="Georgia" w:hAnsi="Georgia"/>
                <w:b/>
                <w:color w:val="538135" w:themeColor="accent6" w:themeShade="BF"/>
                <w:sz w:val="36"/>
                <w:szCs w:val="36"/>
              </w:rPr>
              <w:t>29%</w:t>
            </w:r>
          </w:p>
        </w:tc>
        <w:tc>
          <w:tcPr>
            <w:tcW w:w="2254" w:type="dxa"/>
          </w:tcPr>
          <w:p w:rsidR="00913321" w:rsidRPr="00913321" w:rsidRDefault="00913321" w:rsidP="00913321">
            <w:pPr>
              <w:jc w:val="center"/>
              <w:rPr>
                <w:rFonts w:ascii="Georgia" w:hAnsi="Georgia"/>
                <w:b/>
                <w:color w:val="538135" w:themeColor="accent6" w:themeShade="BF"/>
                <w:sz w:val="36"/>
                <w:szCs w:val="36"/>
              </w:rPr>
            </w:pPr>
            <w:r w:rsidRPr="00913321">
              <w:rPr>
                <w:rFonts w:ascii="Georgia" w:hAnsi="Georgia"/>
                <w:b/>
                <w:color w:val="538135" w:themeColor="accent6" w:themeShade="BF"/>
                <w:sz w:val="36"/>
                <w:szCs w:val="36"/>
              </w:rPr>
              <w:t>21%</w:t>
            </w:r>
          </w:p>
        </w:tc>
      </w:tr>
      <w:bookmarkEnd w:id="0"/>
      <w:tr w:rsidR="00913321" w:rsidRPr="00913321" w:rsidTr="00913321">
        <w:tc>
          <w:tcPr>
            <w:tcW w:w="2254" w:type="dxa"/>
          </w:tcPr>
          <w:p w:rsidR="00913321" w:rsidRPr="00913321" w:rsidRDefault="00913321">
            <w:pPr>
              <w:rPr>
                <w:rFonts w:ascii="Georgia" w:hAnsi="Georgia"/>
                <w:b/>
                <w:sz w:val="28"/>
                <w:szCs w:val="28"/>
              </w:rPr>
            </w:pPr>
            <w:r w:rsidRPr="00913321">
              <w:rPr>
                <w:rFonts w:ascii="Georgia" w:hAnsi="Georgia"/>
                <w:b/>
                <w:sz w:val="28"/>
                <w:szCs w:val="28"/>
              </w:rPr>
              <w:t>Average key stage progress</w:t>
            </w:r>
          </w:p>
        </w:tc>
        <w:tc>
          <w:tcPr>
            <w:tcW w:w="2254" w:type="dxa"/>
          </w:tcPr>
          <w:p w:rsidR="00913321" w:rsidRPr="00913321" w:rsidRDefault="00913321" w:rsidP="00913321">
            <w:pPr>
              <w:jc w:val="center"/>
              <w:rPr>
                <w:rFonts w:ascii="Georgia" w:hAnsi="Georgia"/>
                <w:b/>
                <w:color w:val="538135" w:themeColor="accent6" w:themeShade="BF"/>
                <w:sz w:val="36"/>
                <w:szCs w:val="36"/>
              </w:rPr>
            </w:pPr>
            <w:r>
              <w:rPr>
                <w:rFonts w:ascii="Georgia" w:hAnsi="Georgia"/>
                <w:b/>
                <w:color w:val="538135" w:themeColor="accent6" w:themeShade="BF"/>
                <w:sz w:val="36"/>
                <w:szCs w:val="36"/>
              </w:rPr>
              <w:t>1.5</w:t>
            </w:r>
          </w:p>
        </w:tc>
        <w:tc>
          <w:tcPr>
            <w:tcW w:w="2254" w:type="dxa"/>
          </w:tcPr>
          <w:p w:rsidR="00913321" w:rsidRPr="00913321" w:rsidRDefault="00913321" w:rsidP="00913321">
            <w:pPr>
              <w:jc w:val="center"/>
              <w:rPr>
                <w:rFonts w:ascii="Georgia" w:hAnsi="Georgia"/>
                <w:b/>
                <w:color w:val="538135" w:themeColor="accent6" w:themeShade="BF"/>
                <w:sz w:val="36"/>
                <w:szCs w:val="36"/>
              </w:rPr>
            </w:pPr>
            <w:r>
              <w:rPr>
                <w:rFonts w:ascii="Georgia" w:hAnsi="Georgia"/>
                <w:b/>
                <w:color w:val="538135" w:themeColor="accent6" w:themeShade="BF"/>
                <w:sz w:val="36"/>
                <w:szCs w:val="36"/>
              </w:rPr>
              <w:t>1.7</w:t>
            </w:r>
          </w:p>
        </w:tc>
        <w:tc>
          <w:tcPr>
            <w:tcW w:w="2254" w:type="dxa"/>
          </w:tcPr>
          <w:p w:rsidR="00913321" w:rsidRPr="00913321" w:rsidRDefault="0058199B" w:rsidP="00913321">
            <w:pPr>
              <w:jc w:val="center"/>
              <w:rPr>
                <w:rFonts w:ascii="Georgia" w:hAnsi="Georgia"/>
                <w:b/>
                <w:color w:val="538135" w:themeColor="accent6" w:themeShade="BF"/>
                <w:sz w:val="36"/>
                <w:szCs w:val="36"/>
              </w:rPr>
            </w:pPr>
            <w:r>
              <w:rPr>
                <w:rFonts w:ascii="Georgia" w:hAnsi="Georgia"/>
                <w:b/>
                <w:color w:val="538135" w:themeColor="accent6" w:themeShade="BF"/>
                <w:sz w:val="36"/>
                <w:szCs w:val="36"/>
              </w:rPr>
              <w:t>-0.4</w:t>
            </w:r>
          </w:p>
        </w:tc>
      </w:tr>
      <w:tr w:rsidR="00913321" w:rsidRPr="00913321" w:rsidTr="00913321">
        <w:tc>
          <w:tcPr>
            <w:tcW w:w="2254" w:type="dxa"/>
          </w:tcPr>
          <w:p w:rsidR="00913321" w:rsidRPr="00913321" w:rsidRDefault="00913321">
            <w:pPr>
              <w:rPr>
                <w:rFonts w:ascii="Georgia" w:hAnsi="Georgia"/>
                <w:b/>
                <w:sz w:val="28"/>
                <w:szCs w:val="28"/>
              </w:rPr>
            </w:pPr>
            <w:r w:rsidRPr="00913321">
              <w:rPr>
                <w:rFonts w:ascii="Georgia" w:hAnsi="Georgia"/>
                <w:b/>
                <w:sz w:val="28"/>
                <w:szCs w:val="28"/>
              </w:rPr>
              <w:t>Average scaled score</w:t>
            </w:r>
          </w:p>
        </w:tc>
        <w:tc>
          <w:tcPr>
            <w:tcW w:w="2254" w:type="dxa"/>
          </w:tcPr>
          <w:p w:rsidR="00913321" w:rsidRDefault="00913321" w:rsidP="00913321">
            <w:pPr>
              <w:jc w:val="center"/>
              <w:rPr>
                <w:rFonts w:ascii="Georgia" w:hAnsi="Georgia"/>
                <w:b/>
                <w:color w:val="538135" w:themeColor="accent6" w:themeShade="BF"/>
                <w:sz w:val="36"/>
                <w:szCs w:val="36"/>
              </w:rPr>
            </w:pPr>
            <w:r>
              <w:rPr>
                <w:rFonts w:ascii="Georgia" w:hAnsi="Georgia"/>
                <w:b/>
                <w:color w:val="538135" w:themeColor="accent6" w:themeShade="BF"/>
                <w:sz w:val="36"/>
                <w:szCs w:val="36"/>
              </w:rPr>
              <w:t>107</w:t>
            </w:r>
          </w:p>
          <w:p w:rsidR="00913321" w:rsidRPr="00913321" w:rsidRDefault="00913321" w:rsidP="00913321">
            <w:pPr>
              <w:jc w:val="center"/>
              <w:rPr>
                <w:rFonts w:ascii="Georgia" w:hAnsi="Georgia"/>
                <w:b/>
                <w:color w:val="538135" w:themeColor="accent6" w:themeShade="BF"/>
                <w:sz w:val="36"/>
                <w:szCs w:val="36"/>
              </w:rPr>
            </w:pPr>
            <w:r>
              <w:rPr>
                <w:rFonts w:ascii="Georgia" w:hAnsi="Georgia"/>
                <w:sz w:val="24"/>
                <w:szCs w:val="24"/>
              </w:rPr>
              <w:t>(National provisional 105</w:t>
            </w:r>
            <w:r w:rsidRPr="00913321">
              <w:rPr>
                <w:rFonts w:ascii="Georgia" w:hAnsi="Georgia"/>
                <w:sz w:val="24"/>
                <w:szCs w:val="24"/>
              </w:rPr>
              <w:t>)</w:t>
            </w:r>
          </w:p>
        </w:tc>
        <w:tc>
          <w:tcPr>
            <w:tcW w:w="2254" w:type="dxa"/>
          </w:tcPr>
          <w:p w:rsidR="00913321" w:rsidRPr="00913321" w:rsidRDefault="00913321" w:rsidP="00913321">
            <w:pPr>
              <w:jc w:val="center"/>
              <w:rPr>
                <w:rFonts w:ascii="Georgia" w:hAnsi="Georgia"/>
                <w:b/>
                <w:color w:val="538135" w:themeColor="accent6" w:themeShade="BF"/>
                <w:sz w:val="36"/>
                <w:szCs w:val="36"/>
              </w:rPr>
            </w:pPr>
          </w:p>
        </w:tc>
        <w:tc>
          <w:tcPr>
            <w:tcW w:w="2254" w:type="dxa"/>
          </w:tcPr>
          <w:p w:rsidR="00913321" w:rsidRDefault="00913321" w:rsidP="00913321">
            <w:pPr>
              <w:jc w:val="center"/>
              <w:rPr>
                <w:rFonts w:ascii="Georgia" w:hAnsi="Georgia"/>
                <w:b/>
                <w:color w:val="538135" w:themeColor="accent6" w:themeShade="BF"/>
                <w:sz w:val="36"/>
                <w:szCs w:val="36"/>
              </w:rPr>
            </w:pPr>
            <w:r>
              <w:rPr>
                <w:rFonts w:ascii="Georgia" w:hAnsi="Georgia"/>
                <w:b/>
                <w:color w:val="538135" w:themeColor="accent6" w:themeShade="BF"/>
                <w:sz w:val="36"/>
                <w:szCs w:val="36"/>
              </w:rPr>
              <w:t>104</w:t>
            </w:r>
          </w:p>
          <w:p w:rsidR="00913321" w:rsidRPr="00913321" w:rsidRDefault="00913321" w:rsidP="00913321">
            <w:pPr>
              <w:jc w:val="center"/>
              <w:rPr>
                <w:rFonts w:ascii="Georgia" w:hAnsi="Georgia"/>
                <w:b/>
                <w:color w:val="538135" w:themeColor="accent6" w:themeShade="BF"/>
                <w:sz w:val="36"/>
                <w:szCs w:val="36"/>
              </w:rPr>
            </w:pPr>
            <w:r>
              <w:rPr>
                <w:rFonts w:ascii="Georgia" w:hAnsi="Georgia"/>
                <w:sz w:val="24"/>
                <w:szCs w:val="24"/>
              </w:rPr>
              <w:t>(National provisional 104</w:t>
            </w:r>
            <w:r w:rsidRPr="00913321">
              <w:rPr>
                <w:rFonts w:ascii="Georgia" w:hAnsi="Georgia"/>
                <w:sz w:val="24"/>
                <w:szCs w:val="24"/>
              </w:rPr>
              <w:t>)</w:t>
            </w:r>
          </w:p>
        </w:tc>
      </w:tr>
    </w:tbl>
    <w:p w:rsidR="00A46AC9" w:rsidRDefault="00A46AC9"/>
    <w:sectPr w:rsidR="00A46A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21"/>
    <w:rsid w:val="0058199B"/>
    <w:rsid w:val="00913321"/>
    <w:rsid w:val="00A4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DF751"/>
  <w15:chartTrackingRefBased/>
  <w15:docId w15:val="{76D9045D-6F4A-4357-978A-841EDA09B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3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Nicholas at Wade C of E Primary School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</dc:creator>
  <cp:keywords/>
  <dc:description/>
  <cp:lastModifiedBy>Headteacher</cp:lastModifiedBy>
  <cp:revision>1</cp:revision>
  <dcterms:created xsi:type="dcterms:W3CDTF">2018-09-04T15:52:00Z</dcterms:created>
  <dcterms:modified xsi:type="dcterms:W3CDTF">2018-09-04T16:07:00Z</dcterms:modified>
</cp:coreProperties>
</file>