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F" w:rsidRDefault="00207DFB">
      <w:pPr>
        <w:rPr>
          <w:b/>
          <w:sz w:val="36"/>
          <w:szCs w:val="36"/>
        </w:rPr>
      </w:pPr>
      <w:r w:rsidRPr="00207DFB">
        <w:rPr>
          <w:b/>
          <w:sz w:val="36"/>
          <w:szCs w:val="36"/>
        </w:rPr>
        <w:t>Performance data 2019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2"/>
        <w:gridCol w:w="1018"/>
        <w:gridCol w:w="1330"/>
        <w:gridCol w:w="1018"/>
        <w:gridCol w:w="1330"/>
        <w:gridCol w:w="1018"/>
        <w:gridCol w:w="1330"/>
      </w:tblGrid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EYFS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National(Provisional)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Good level of Development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70%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71.8%</w:t>
            </w:r>
          </w:p>
        </w:tc>
      </w:tr>
      <w:tr w:rsidR="00207DFB" w:rsidTr="00207DFB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07DFB" w:rsidRDefault="00207DFB"/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Year 1 Phonics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88.9%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81.9%</w:t>
            </w:r>
          </w:p>
        </w:tc>
      </w:tr>
      <w:tr w:rsidR="00207DFB" w:rsidTr="00207DFB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07DFB" w:rsidRDefault="00207DFB"/>
        </w:tc>
      </w:tr>
      <w:tr w:rsidR="00207DFB" w:rsidTr="00207DFB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B" w:rsidRDefault="00207DFB"/>
          <w:p w:rsidR="00207DFB" w:rsidRDefault="00207DFB">
            <w:r>
              <w:t>End KS 1 (infants)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Reading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Writing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Maths</w:t>
            </w:r>
          </w:p>
        </w:tc>
      </w:tr>
      <w:tr w:rsidR="00207DFB" w:rsidTr="00207D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B" w:rsidRDefault="00207DFB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</w:t>
            </w:r>
          </w:p>
          <w:p w:rsidR="00207DFB" w:rsidRDefault="00207DFB">
            <w:r>
              <w:t>(Provisional)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</w:t>
            </w:r>
          </w:p>
          <w:p w:rsidR="00207DFB" w:rsidRDefault="00207DFB">
            <w:r>
              <w:t>(Provisional)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</w:t>
            </w:r>
          </w:p>
          <w:p w:rsidR="00207DFB" w:rsidRDefault="00207DFB">
            <w:r>
              <w:t>(Provisional)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Expected Standard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69.2%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87%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76%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Greater Depth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30%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15%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pPr>
              <w:spacing w:line="360" w:lineRule="auto"/>
            </w:pPr>
            <w:r>
              <w:t>27%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22%</w:t>
            </w:r>
          </w:p>
        </w:tc>
      </w:tr>
      <w:tr w:rsidR="00207DFB" w:rsidTr="00207DFB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07DFB" w:rsidRDefault="00207DFB"/>
        </w:tc>
      </w:tr>
      <w:tr w:rsidR="00207DFB" w:rsidTr="00207DFB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End KS2 (Juniors)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Reading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Writing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Maths</w:t>
            </w:r>
          </w:p>
        </w:tc>
      </w:tr>
      <w:tr w:rsidR="00207DFB" w:rsidTr="00207D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B" w:rsidRDefault="00207DFB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</w:t>
            </w:r>
          </w:p>
          <w:p w:rsidR="00207DFB" w:rsidRDefault="00207DFB">
            <w:r>
              <w:t>(Provisional)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</w:t>
            </w:r>
          </w:p>
          <w:p w:rsidR="00207DFB" w:rsidRDefault="00207DFB">
            <w:r>
              <w:t>(Provisional)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School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</w:t>
            </w:r>
          </w:p>
          <w:p w:rsidR="00207DFB" w:rsidRDefault="00207DFB">
            <w:r>
              <w:t>(Provisional)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Expected Standard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77%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78%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83%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79%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Greater Depth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27%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20%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27%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Combined reading writing and Maths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73%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National (Provisional)  65%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Average scaled score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105.3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104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07DFB" w:rsidRDefault="00207DFB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103.7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105</w:t>
            </w:r>
          </w:p>
        </w:tc>
      </w:tr>
      <w:tr w:rsidR="00207DFB" w:rsidTr="00207DF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Progress Score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0.5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7DFB" w:rsidRDefault="00207DFB">
            <w:r>
              <w:t>0.8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FB" w:rsidRDefault="00207DFB">
            <w:r>
              <w:t>-1.4</w:t>
            </w:r>
          </w:p>
        </w:tc>
      </w:tr>
    </w:tbl>
    <w:p w:rsidR="00207DFB" w:rsidRPr="00207DFB" w:rsidRDefault="00207DFB">
      <w:pPr>
        <w:rPr>
          <w:b/>
          <w:sz w:val="36"/>
          <w:szCs w:val="36"/>
        </w:rPr>
      </w:pPr>
      <w:bookmarkStart w:id="0" w:name="_GoBack"/>
      <w:bookmarkEnd w:id="0"/>
    </w:p>
    <w:sectPr w:rsidR="00207DFB" w:rsidRPr="0020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FB"/>
    <w:rsid w:val="00207DFB"/>
    <w:rsid w:val="00476FEA"/>
    <w:rsid w:val="005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68AB3-1221-4914-96B5-24B2140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B78BE85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at Wade C of E Primary School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Kemp</dc:creator>
  <cp:keywords/>
  <dc:description/>
  <cp:lastModifiedBy>Heather Kemp</cp:lastModifiedBy>
  <cp:revision>2</cp:revision>
  <dcterms:created xsi:type="dcterms:W3CDTF">2019-09-18T10:25:00Z</dcterms:created>
  <dcterms:modified xsi:type="dcterms:W3CDTF">2019-09-18T10:25:00Z</dcterms:modified>
</cp:coreProperties>
</file>